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F414" w14:textId="25871008" w:rsidR="00126848" w:rsidRDefault="00126848" w:rsidP="00126848">
      <w:pPr>
        <w:ind w:left="142"/>
        <w:jc w:val="center"/>
        <w:rPr>
          <w:rFonts w:ascii="Arial" w:hAnsi="Arial" w:cs="Arial"/>
          <w:b/>
          <w:sz w:val="36"/>
          <w:szCs w:val="36"/>
        </w:rPr>
      </w:pPr>
      <w:r w:rsidRPr="00126848">
        <w:rPr>
          <w:rFonts w:ascii="Arial" w:hAnsi="Arial" w:cs="Arial"/>
          <w:b/>
          <w:sz w:val="36"/>
          <w:szCs w:val="36"/>
        </w:rPr>
        <w:t>Quantum Quest Seed Fund</w:t>
      </w:r>
      <w:r w:rsidR="00B237C0">
        <w:rPr>
          <w:rFonts w:ascii="Arial" w:hAnsi="Arial" w:cs="Arial"/>
          <w:b/>
          <w:sz w:val="36"/>
          <w:szCs w:val="36"/>
        </w:rPr>
        <w:t xml:space="preserve"> </w:t>
      </w:r>
      <w:r w:rsidR="0090380A">
        <w:rPr>
          <w:rFonts w:ascii="Arial" w:hAnsi="Arial" w:cs="Arial"/>
          <w:b/>
          <w:sz w:val="36"/>
          <w:szCs w:val="36"/>
        </w:rPr>
        <w:t xml:space="preserve">Round </w:t>
      </w:r>
      <w:r w:rsidR="00286B10">
        <w:rPr>
          <w:rFonts w:ascii="Arial" w:hAnsi="Arial" w:cs="Arial"/>
          <w:b/>
          <w:sz w:val="36"/>
          <w:szCs w:val="36"/>
        </w:rPr>
        <w:t>10</w:t>
      </w:r>
    </w:p>
    <w:p w14:paraId="4F3588A2" w14:textId="3E2A1DFF" w:rsidR="00F11D6F" w:rsidRPr="00126848" w:rsidRDefault="00F11D6F" w:rsidP="00126848">
      <w:pPr>
        <w:ind w:left="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Exploratory Application</w:t>
      </w:r>
    </w:p>
    <w:p w14:paraId="39E7A9C6" w14:textId="77777777" w:rsidR="00F66A8D" w:rsidRDefault="00F66A8D" w:rsidP="00F66A8D">
      <w:pPr>
        <w:rPr>
          <w:rFonts w:ascii="Arial" w:hAnsi="Arial" w:cs="Arial"/>
          <w:sz w:val="21"/>
          <w:szCs w:val="21"/>
        </w:rPr>
      </w:pPr>
    </w:p>
    <w:p w14:paraId="2BD848BD" w14:textId="05196295" w:rsidR="00B907F7" w:rsidRDefault="00B907F7" w:rsidP="00F66A8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refer to the Quantum Quest Seed Fund Guidelines available </w:t>
      </w:r>
      <w:r w:rsidRPr="00F66A8D">
        <w:rPr>
          <w:rFonts w:ascii="Arial" w:hAnsi="Arial" w:cs="Arial"/>
          <w:sz w:val="21"/>
          <w:szCs w:val="21"/>
        </w:rPr>
        <w:t xml:space="preserve">at </w:t>
      </w:r>
      <w:hyperlink r:id="rId8" w:history="1">
        <w:r w:rsidR="00C2589C" w:rsidRPr="00F66A8D">
          <w:rPr>
            <w:rStyle w:val="Hyperlink"/>
            <w:rFonts w:ascii="Arial" w:hAnsi="Arial" w:cs="Arial"/>
            <w:sz w:val="21"/>
            <w:szCs w:val="21"/>
          </w:rPr>
          <w:t>tqt.uwaterloo.ca</w:t>
        </w:r>
      </w:hyperlink>
      <w:r w:rsidR="00C2589C">
        <w:rPr>
          <w:rFonts w:ascii="Arial" w:hAnsi="Arial" w:cs="Arial"/>
          <w:sz w:val="21"/>
          <w:szCs w:val="21"/>
        </w:rPr>
        <w:t>.</w:t>
      </w:r>
    </w:p>
    <w:p w14:paraId="1DDE2263" w14:textId="77777777" w:rsidR="00F66A8D" w:rsidRDefault="00F66A8D" w:rsidP="00F66A8D">
      <w:pPr>
        <w:rPr>
          <w:rFonts w:ascii="Arial" w:hAnsi="Arial" w:cs="Arial"/>
          <w:sz w:val="21"/>
          <w:szCs w:val="21"/>
        </w:rPr>
      </w:pPr>
    </w:p>
    <w:p w14:paraId="0DA392B6" w14:textId="7DBCB1D2" w:rsidR="00F66A8D" w:rsidRDefault="00283B4A" w:rsidP="00F66A8D">
      <w:pPr>
        <w:rPr>
          <w:rFonts w:ascii="Arial" w:hAnsi="Arial" w:cs="Arial"/>
          <w:b/>
          <w:sz w:val="21"/>
          <w:szCs w:val="21"/>
          <w:u w:val="single"/>
        </w:rPr>
      </w:pPr>
      <w:r w:rsidRPr="00283B4A">
        <w:rPr>
          <w:rFonts w:ascii="Arial" w:hAnsi="Arial" w:cs="Arial"/>
          <w:b/>
          <w:sz w:val="21"/>
          <w:szCs w:val="21"/>
          <w:u w:val="single"/>
        </w:rPr>
        <w:t>Definitions</w:t>
      </w:r>
      <w:r w:rsidR="001322BC">
        <w:rPr>
          <w:rFonts w:ascii="Arial" w:hAnsi="Arial" w:cs="Arial"/>
          <w:b/>
          <w:sz w:val="21"/>
          <w:szCs w:val="21"/>
          <w:u w:val="single"/>
        </w:rPr>
        <w:t>:</w:t>
      </w:r>
    </w:p>
    <w:p w14:paraId="7C458098" w14:textId="77777777" w:rsidR="001322BC" w:rsidRPr="001322BC" w:rsidRDefault="001322BC" w:rsidP="001322BC">
      <w:bookmarkStart w:id="0" w:name="_GoBack"/>
      <w:bookmarkEnd w:id="0"/>
      <w:r w:rsidRPr="001322BC">
        <w:rPr>
          <w:rFonts w:ascii="Arial" w:hAnsi="Arial" w:cs="Arial"/>
          <w:b/>
          <w:sz w:val="21"/>
          <w:szCs w:val="21"/>
        </w:rPr>
        <w:t xml:space="preserve">Principal Investigator: </w:t>
      </w:r>
      <w:r w:rsidRPr="001322BC">
        <w:rPr>
          <w:rFonts w:ascii="Arial" w:hAnsi="Arial" w:cs="Arial"/>
          <w:sz w:val="21"/>
          <w:szCs w:val="21"/>
        </w:rPr>
        <w:t>Any tenure-track faculty at the University of Waterloo who will lead the project</w:t>
      </w:r>
    </w:p>
    <w:p w14:paraId="4E17792B" w14:textId="2DAB3C66" w:rsidR="00283B4A" w:rsidRPr="00F66A8D" w:rsidRDefault="00283B4A" w:rsidP="00F66A8D">
      <w:pPr>
        <w:rPr>
          <w:rFonts w:ascii="Arial" w:hAnsi="Arial" w:cs="Arial"/>
          <w:sz w:val="21"/>
          <w:szCs w:val="21"/>
          <w:u w:val="single"/>
        </w:rPr>
      </w:pPr>
      <w:r w:rsidRPr="00283B4A">
        <w:rPr>
          <w:rFonts w:ascii="Arial" w:hAnsi="Arial" w:cs="Arial"/>
          <w:b/>
          <w:sz w:val="21"/>
          <w:szCs w:val="21"/>
        </w:rPr>
        <w:t>Collaborators:</w:t>
      </w:r>
      <w:r>
        <w:rPr>
          <w:rFonts w:ascii="Arial" w:hAnsi="Arial" w:cs="Arial"/>
          <w:sz w:val="21"/>
          <w:szCs w:val="21"/>
        </w:rPr>
        <w:t xml:space="preserve"> Faculty and/or researchers internal or external to the university who</w:t>
      </w:r>
      <w:r w:rsidR="005C6D03">
        <w:rPr>
          <w:rFonts w:ascii="Arial" w:hAnsi="Arial" w:cs="Arial"/>
          <w:sz w:val="21"/>
          <w:szCs w:val="21"/>
        </w:rPr>
        <w:t xml:space="preserve"> will</w:t>
      </w:r>
      <w:r>
        <w:rPr>
          <w:rFonts w:ascii="Arial" w:hAnsi="Arial" w:cs="Arial"/>
          <w:sz w:val="21"/>
          <w:szCs w:val="21"/>
        </w:rPr>
        <w:t xml:space="preserve"> contribute to the project</w:t>
      </w:r>
      <w:r w:rsidR="005C6D03">
        <w:rPr>
          <w:rFonts w:ascii="Arial" w:hAnsi="Arial" w:cs="Arial"/>
          <w:sz w:val="21"/>
          <w:szCs w:val="21"/>
        </w:rPr>
        <w:t>.</w:t>
      </w:r>
    </w:p>
    <w:p w14:paraId="236B4DAF" w14:textId="78F0B8A4" w:rsidR="00B907F7" w:rsidRPr="00126848" w:rsidRDefault="00B907F7" w:rsidP="00F66A8D">
      <w:pPr>
        <w:ind w:left="284" w:hanging="142"/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47"/>
        <w:gridCol w:w="6281"/>
      </w:tblGrid>
      <w:tr w:rsidR="00127F59" w:rsidRPr="00126848" w14:paraId="5AA95FA6" w14:textId="77777777" w:rsidTr="000A683A">
        <w:trPr>
          <w:trHeight w:val="313"/>
          <w:jc w:val="center"/>
        </w:trPr>
        <w:tc>
          <w:tcPr>
            <w:tcW w:w="2017" w:type="pct"/>
            <w:shd w:val="clear" w:color="auto" w:fill="BFBFBF" w:themeFill="background1" w:themeFillShade="BF"/>
          </w:tcPr>
          <w:p w14:paraId="668FEFF0" w14:textId="77777777" w:rsidR="00127F59" w:rsidRPr="00126848" w:rsidRDefault="00E70474" w:rsidP="00907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Principal Investigator </w:t>
            </w:r>
          </w:p>
        </w:tc>
        <w:tc>
          <w:tcPr>
            <w:tcW w:w="2983" w:type="pct"/>
          </w:tcPr>
          <w:p w14:paraId="3AF4C153" w14:textId="77777777" w:rsidR="00127F59" w:rsidRPr="00126848" w:rsidRDefault="00127F5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C15FAB0" w14:textId="77777777" w:rsidTr="000A683A">
        <w:trPr>
          <w:trHeight w:val="275"/>
          <w:jc w:val="center"/>
        </w:trPr>
        <w:tc>
          <w:tcPr>
            <w:tcW w:w="2017" w:type="pct"/>
            <w:shd w:val="clear" w:color="auto" w:fill="BFBFBF" w:themeFill="background1" w:themeFillShade="BF"/>
          </w:tcPr>
          <w:p w14:paraId="2EC73C9F" w14:textId="77777777" w:rsidR="00971CFE" w:rsidRDefault="00E70474" w:rsidP="00127F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971CFE">
              <w:rPr>
                <w:rFonts w:ascii="Arial" w:hAnsi="Arial" w:cs="Arial"/>
                <w:sz w:val="21"/>
                <w:szCs w:val="21"/>
              </w:rPr>
              <w:t>. Department</w:t>
            </w:r>
          </w:p>
        </w:tc>
        <w:tc>
          <w:tcPr>
            <w:tcW w:w="2983" w:type="pct"/>
          </w:tcPr>
          <w:p w14:paraId="2C6D6705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613C7DB" w14:textId="77777777" w:rsidTr="000A683A">
        <w:trPr>
          <w:trHeight w:val="281"/>
          <w:jc w:val="center"/>
        </w:trPr>
        <w:tc>
          <w:tcPr>
            <w:tcW w:w="2017" w:type="pct"/>
            <w:shd w:val="clear" w:color="auto" w:fill="BFBFBF" w:themeFill="background1" w:themeFillShade="BF"/>
          </w:tcPr>
          <w:p w14:paraId="723F23E7" w14:textId="77777777" w:rsidR="00971CFE" w:rsidRDefault="00E70474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971CFE">
              <w:rPr>
                <w:rFonts w:ascii="Arial" w:hAnsi="Arial" w:cs="Arial"/>
                <w:sz w:val="21"/>
                <w:szCs w:val="21"/>
              </w:rPr>
              <w:t>. Email</w:t>
            </w:r>
          </w:p>
        </w:tc>
        <w:tc>
          <w:tcPr>
            <w:tcW w:w="2983" w:type="pct"/>
          </w:tcPr>
          <w:p w14:paraId="7B513965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F789983" w14:textId="77777777" w:rsidTr="000A683A">
        <w:trPr>
          <w:jc w:val="center"/>
        </w:trPr>
        <w:tc>
          <w:tcPr>
            <w:tcW w:w="2017" w:type="pct"/>
            <w:shd w:val="clear" w:color="auto" w:fill="BFBFBF" w:themeFill="background1" w:themeFillShade="BF"/>
          </w:tcPr>
          <w:p w14:paraId="6FE7199C" w14:textId="35D13697" w:rsidR="00971CFE" w:rsidRDefault="00E70474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971CF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0A25">
              <w:rPr>
                <w:rFonts w:ascii="Arial" w:hAnsi="Arial" w:cs="Arial"/>
                <w:sz w:val="21"/>
                <w:szCs w:val="21"/>
              </w:rPr>
              <w:t>Collaborators</w:t>
            </w:r>
            <w:r w:rsidR="00283B4A">
              <w:rPr>
                <w:rFonts w:ascii="Arial" w:hAnsi="Arial" w:cs="Arial"/>
                <w:sz w:val="21"/>
                <w:szCs w:val="21"/>
              </w:rPr>
              <w:t xml:space="preserve"> (name and institutional affiliation</w:t>
            </w:r>
            <w:r w:rsidR="00047478">
              <w:rPr>
                <w:rFonts w:ascii="Arial" w:hAnsi="Arial" w:cs="Arial"/>
                <w:sz w:val="21"/>
                <w:szCs w:val="21"/>
              </w:rPr>
              <w:t>)</w:t>
            </w:r>
            <w:r w:rsidR="00F26D0B">
              <w:rPr>
                <w:rFonts w:ascii="Arial" w:hAnsi="Arial" w:cs="Arial"/>
                <w:sz w:val="21"/>
                <w:szCs w:val="21"/>
              </w:rPr>
              <w:t>, if applicable</w:t>
            </w:r>
          </w:p>
        </w:tc>
        <w:tc>
          <w:tcPr>
            <w:tcW w:w="2983" w:type="pct"/>
          </w:tcPr>
          <w:p w14:paraId="0FCE7C06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796E" w:rsidRPr="00126848" w14:paraId="3B76E556" w14:textId="77777777" w:rsidTr="000A683A">
        <w:trPr>
          <w:trHeight w:val="298"/>
          <w:jc w:val="center"/>
        </w:trPr>
        <w:tc>
          <w:tcPr>
            <w:tcW w:w="2017" w:type="pct"/>
            <w:shd w:val="clear" w:color="auto" w:fill="BFBFBF" w:themeFill="background1" w:themeFillShade="BF"/>
          </w:tcPr>
          <w:p w14:paraId="2EE013F4" w14:textId="1D5676D6" w:rsidR="0009796E" w:rsidRDefault="0009796E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 Project Title</w:t>
            </w:r>
          </w:p>
        </w:tc>
        <w:tc>
          <w:tcPr>
            <w:tcW w:w="2983" w:type="pct"/>
          </w:tcPr>
          <w:p w14:paraId="656A5620" w14:textId="77777777" w:rsidR="0009796E" w:rsidRPr="00126848" w:rsidRDefault="0009796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7F59" w:rsidRPr="00126848" w14:paraId="31692363" w14:textId="77777777" w:rsidTr="000A683A">
        <w:trPr>
          <w:jc w:val="center"/>
        </w:trPr>
        <w:tc>
          <w:tcPr>
            <w:tcW w:w="2017" w:type="pct"/>
            <w:shd w:val="clear" w:color="auto" w:fill="BFBFBF" w:themeFill="background1" w:themeFillShade="BF"/>
          </w:tcPr>
          <w:p w14:paraId="694F47D5" w14:textId="7137D04E" w:rsidR="00127F59" w:rsidRPr="00126848" w:rsidRDefault="00A81BA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  <w:r w:rsidR="00C46F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6B10">
              <w:rPr>
                <w:rFonts w:ascii="Arial" w:hAnsi="Arial" w:cs="Arial"/>
                <w:sz w:val="21"/>
                <w:szCs w:val="21"/>
              </w:rPr>
              <w:t>Grand Challenge</w:t>
            </w:r>
          </w:p>
        </w:tc>
        <w:tc>
          <w:tcPr>
            <w:tcW w:w="2983" w:type="pct"/>
          </w:tcPr>
          <w:p w14:paraId="50AF7DB8" w14:textId="2786ED6B" w:rsidR="000A683A" w:rsidRDefault="00025A3B" w:rsidP="00025A3B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5C6D03">
              <w:rPr>
                <w:rFonts w:ascii="Arial" w:hAnsi="Arial" w:cs="Arial"/>
                <w:sz w:val="21"/>
                <w:szCs w:val="21"/>
              </w:rPr>
              <w:t xml:space="preserve">Quantum </w:t>
            </w:r>
            <w:r w:rsidR="00642328">
              <w:rPr>
                <w:rFonts w:ascii="Arial" w:hAnsi="Arial" w:cs="Arial"/>
                <w:sz w:val="21"/>
                <w:szCs w:val="21"/>
              </w:rPr>
              <w:t>Computation</w:t>
            </w:r>
          </w:p>
          <w:p w14:paraId="7407744A" w14:textId="2C2FAD3D" w:rsidR="005C6D03" w:rsidRDefault="005C6D03" w:rsidP="00025A3B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Quantum </w:t>
            </w:r>
            <w:r w:rsidR="00642328">
              <w:rPr>
                <w:rFonts w:ascii="Arial" w:hAnsi="Arial" w:cs="Arial"/>
                <w:sz w:val="21"/>
                <w:szCs w:val="21"/>
              </w:rPr>
              <w:t>Sensing</w:t>
            </w:r>
          </w:p>
          <w:p w14:paraId="720D21A7" w14:textId="62B090F0" w:rsidR="000A683A" w:rsidRDefault="00025A3B" w:rsidP="00025A3B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5C6D03">
              <w:rPr>
                <w:rFonts w:ascii="Arial" w:hAnsi="Arial" w:cs="Arial"/>
                <w:sz w:val="21"/>
                <w:szCs w:val="21"/>
              </w:rPr>
              <w:t>Quantum</w:t>
            </w:r>
            <w:r w:rsidR="000A68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42328">
              <w:rPr>
                <w:rFonts w:ascii="Arial" w:hAnsi="Arial" w:cs="Arial"/>
                <w:sz w:val="21"/>
                <w:szCs w:val="21"/>
              </w:rPr>
              <w:t>Communication</w:t>
            </w:r>
            <w:r w:rsidR="000A683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F9F61BF" w14:textId="7CD0FF25" w:rsidR="00AD6CB1" w:rsidRDefault="00F1629E" w:rsidP="00025A3B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Other </w:t>
            </w:r>
          </w:p>
          <w:p w14:paraId="3075C73C" w14:textId="1BF3ADB0" w:rsidR="00771C30" w:rsidRPr="00126848" w:rsidRDefault="00771C30" w:rsidP="00025A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(If more than one applies then indicate the primary area)</w:t>
            </w:r>
          </w:p>
        </w:tc>
      </w:tr>
    </w:tbl>
    <w:p w14:paraId="297F5798" w14:textId="1736DD4F" w:rsidR="00066CB6" w:rsidRDefault="00BF0A25" w:rsidP="00066CB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8"/>
      </w:tblGrid>
      <w:tr w:rsidR="00C2589C" w:rsidRPr="00126848" w14:paraId="0904D813" w14:textId="77777777" w:rsidTr="00A81BAC">
        <w:trPr>
          <w:trHeight w:val="154"/>
          <w:jc w:val="center"/>
        </w:trPr>
        <w:tc>
          <w:tcPr>
            <w:tcW w:w="5000" w:type="pct"/>
            <w:shd w:val="clear" w:color="auto" w:fill="C0C0C0"/>
          </w:tcPr>
          <w:p w14:paraId="30CB799A" w14:textId="469D569F" w:rsidR="00C2589C" w:rsidRPr="00323057" w:rsidRDefault="008E4B8D" w:rsidP="000B119F">
            <w:r>
              <w:rPr>
                <w:rFonts w:ascii="Arial" w:hAnsi="Arial" w:cs="Arial"/>
                <w:sz w:val="21"/>
                <w:szCs w:val="21"/>
              </w:rPr>
              <w:t>7.</w:t>
            </w:r>
            <w:r w:rsidR="00C2589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What question do you wish to answer as part of this exploratory study? (Note: the question may focus on the opportunity rather than the implementation, and need not be quantum)</w:t>
            </w:r>
            <w:r w:rsidR="003F12B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2589C" w:rsidRPr="00126848" w14:paraId="56580607" w14:textId="77777777" w:rsidTr="00A81BAC">
        <w:trPr>
          <w:trHeight w:val="392"/>
          <w:jc w:val="center"/>
        </w:trPr>
        <w:tc>
          <w:tcPr>
            <w:tcW w:w="5000" w:type="pct"/>
          </w:tcPr>
          <w:p w14:paraId="19E1FD30" w14:textId="77777777" w:rsidR="00C2589C" w:rsidRDefault="00C2589C" w:rsidP="000B119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BADB54" w14:textId="77777777" w:rsidR="00C2589C" w:rsidRDefault="00C2589C" w:rsidP="000B119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7CE488" w14:textId="77777777" w:rsidR="00C2589C" w:rsidRPr="00126848" w:rsidRDefault="00C2589C" w:rsidP="000B119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C1DB63" w14:textId="77777777" w:rsidR="00D853BB" w:rsidRPr="00126848" w:rsidRDefault="00D853BB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28"/>
      </w:tblGrid>
      <w:tr w:rsidR="004624A1" w:rsidRPr="00126848" w14:paraId="0A6CB2C2" w14:textId="77777777" w:rsidTr="0079631B">
        <w:trPr>
          <w:trHeight w:val="537"/>
          <w:jc w:val="center"/>
        </w:trPr>
        <w:tc>
          <w:tcPr>
            <w:tcW w:w="10592" w:type="dxa"/>
            <w:shd w:val="clear" w:color="auto" w:fill="C0C0C0"/>
          </w:tcPr>
          <w:p w14:paraId="63DC0305" w14:textId="4F651689" w:rsidR="004624A1" w:rsidRPr="00126848" w:rsidRDefault="008E4B8D" w:rsidP="001268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 What will be your approach? (please describe in no more than ½ page)</w:t>
            </w:r>
            <w:r w:rsidR="002B23D7" w:rsidRPr="001268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4624A1" w:rsidRPr="00126848" w14:paraId="40BBAE30" w14:textId="77777777" w:rsidTr="0079631B">
        <w:trPr>
          <w:trHeight w:val="441"/>
          <w:jc w:val="center"/>
        </w:trPr>
        <w:tc>
          <w:tcPr>
            <w:tcW w:w="10592" w:type="dxa"/>
          </w:tcPr>
          <w:p w14:paraId="07126B16" w14:textId="77777777" w:rsidR="004624A1" w:rsidRDefault="004624A1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A2DDB7" w14:textId="77777777" w:rsidR="0061362C" w:rsidRDefault="0061362C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20B48F" w14:textId="77777777" w:rsidR="0061362C" w:rsidRPr="00126848" w:rsidRDefault="0061362C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1631EA" w14:textId="3E270989" w:rsidR="00066CB6" w:rsidRDefault="00066CB6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28"/>
      </w:tblGrid>
      <w:tr w:rsidR="008E4B8D" w:rsidRPr="00126848" w14:paraId="50B089E4" w14:textId="77777777" w:rsidTr="00EA7F69">
        <w:trPr>
          <w:trHeight w:val="537"/>
          <w:jc w:val="center"/>
        </w:trPr>
        <w:tc>
          <w:tcPr>
            <w:tcW w:w="10592" w:type="dxa"/>
            <w:shd w:val="clear" w:color="auto" w:fill="C0C0C0"/>
          </w:tcPr>
          <w:p w14:paraId="77B0B22E" w14:textId="2F61725C" w:rsidR="008E4B8D" w:rsidRPr="00126848" w:rsidRDefault="008E4B8D" w:rsidP="00EA7F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9. What will be the </w:t>
            </w:r>
            <w:r w:rsidR="00D175B0">
              <w:rPr>
                <w:rFonts w:ascii="Arial" w:hAnsi="Arial" w:cs="Arial"/>
                <w:sz w:val="21"/>
                <w:szCs w:val="21"/>
              </w:rPr>
              <w:t>anticipated</w:t>
            </w:r>
            <w:r>
              <w:rPr>
                <w:rFonts w:ascii="Arial" w:hAnsi="Arial" w:cs="Arial"/>
                <w:sz w:val="21"/>
                <w:szCs w:val="21"/>
              </w:rPr>
              <w:t xml:space="preserve"> deliverable? (Note: at a minimum the deliverable should include an analysis and response to the question above)</w:t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8E4B8D" w:rsidRPr="00126848" w14:paraId="1020C404" w14:textId="77777777" w:rsidTr="00EA7F69">
        <w:trPr>
          <w:trHeight w:val="441"/>
          <w:jc w:val="center"/>
        </w:trPr>
        <w:tc>
          <w:tcPr>
            <w:tcW w:w="10592" w:type="dxa"/>
          </w:tcPr>
          <w:p w14:paraId="1FA6E159" w14:textId="77777777" w:rsidR="008E4B8D" w:rsidRDefault="008E4B8D" w:rsidP="00EA7F6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1FCDED" w14:textId="77777777" w:rsidR="008E4B8D" w:rsidRDefault="008E4B8D" w:rsidP="00EA7F6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2BD896" w14:textId="77777777" w:rsidR="008E4B8D" w:rsidRPr="00126848" w:rsidRDefault="008E4B8D" w:rsidP="00EA7F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4574F3" w14:textId="08B116FD" w:rsidR="004A57F8" w:rsidRDefault="004A57F8" w:rsidP="00127F59">
      <w:pPr>
        <w:rPr>
          <w:rFonts w:ascii="Arial" w:hAnsi="Arial" w:cs="Arial"/>
          <w:sz w:val="21"/>
          <w:szCs w:val="21"/>
        </w:rPr>
      </w:pPr>
    </w:p>
    <w:p w14:paraId="5099206B" w14:textId="4BF08C4D" w:rsidR="008C3B8F" w:rsidRDefault="00A81BAC" w:rsidP="0061362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</w:t>
      </w:r>
      <w:r w:rsidR="008E4B8D">
        <w:rPr>
          <w:rFonts w:ascii="Arial" w:hAnsi="Arial" w:cs="Arial"/>
          <w:b/>
          <w:sz w:val="21"/>
          <w:szCs w:val="21"/>
        </w:rPr>
        <w:t>0</w:t>
      </w:r>
      <w:r w:rsidR="00D642A8">
        <w:rPr>
          <w:rFonts w:ascii="Arial" w:hAnsi="Arial" w:cs="Arial"/>
          <w:b/>
          <w:sz w:val="21"/>
          <w:szCs w:val="21"/>
        </w:rPr>
        <w:t xml:space="preserve">. </w:t>
      </w:r>
      <w:r w:rsidR="009F2FED">
        <w:rPr>
          <w:rFonts w:ascii="Arial" w:hAnsi="Arial" w:cs="Arial"/>
          <w:b/>
          <w:sz w:val="21"/>
          <w:szCs w:val="21"/>
        </w:rPr>
        <w:t xml:space="preserve">Highly Qualified Personnel </w:t>
      </w:r>
    </w:p>
    <w:p w14:paraId="35341D8D" w14:textId="77777777" w:rsidR="009A71FA" w:rsidRDefault="009A71FA" w:rsidP="0061362C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90D53" w:rsidRPr="00126848" w14:paraId="731AB124" w14:textId="77777777" w:rsidTr="00A17475">
        <w:tc>
          <w:tcPr>
            <w:tcW w:w="5000" w:type="pct"/>
            <w:gridSpan w:val="2"/>
            <w:shd w:val="clear" w:color="auto" w:fill="B3B3B3"/>
          </w:tcPr>
          <w:p w14:paraId="1D7D8316" w14:textId="09731F7A" w:rsidR="00890D53" w:rsidRPr="00126848" w:rsidRDefault="00890D53" w:rsidP="0082010A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</w:t>
            </w:r>
          </w:p>
        </w:tc>
      </w:tr>
      <w:tr w:rsidR="00C46F0C" w:rsidRPr="00126848" w14:paraId="164D33DF" w14:textId="77777777" w:rsidTr="00A17475">
        <w:tc>
          <w:tcPr>
            <w:tcW w:w="1180" w:type="pct"/>
            <w:shd w:val="clear" w:color="auto" w:fill="B3B3B3"/>
          </w:tcPr>
          <w:p w14:paraId="620A9D39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4C3E8A51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06221FB1" w14:textId="77777777" w:rsidTr="00A17475">
        <w:tc>
          <w:tcPr>
            <w:tcW w:w="1180" w:type="pct"/>
            <w:shd w:val="clear" w:color="auto" w:fill="B3B3B3"/>
          </w:tcPr>
          <w:p w14:paraId="2ACBC1D0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65D70D32" w14:textId="4EAA3C5A" w:rsidR="00890D53" w:rsidRPr="00126848" w:rsidRDefault="00890D53" w:rsidP="008E4B8D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2860C05D" w14:textId="77777777" w:rsidTr="00A17475">
        <w:trPr>
          <w:trHeight w:val="271"/>
        </w:trPr>
        <w:tc>
          <w:tcPr>
            <w:tcW w:w="1180" w:type="pct"/>
            <w:shd w:val="clear" w:color="auto" w:fill="B3B3B3"/>
          </w:tcPr>
          <w:p w14:paraId="66268BAF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6FC9B63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7493E6E" w14:textId="77777777" w:rsidTr="00A17475">
        <w:tc>
          <w:tcPr>
            <w:tcW w:w="1180" w:type="pct"/>
            <w:shd w:val="clear" w:color="auto" w:fill="B3B3B3"/>
          </w:tcPr>
          <w:p w14:paraId="22C07BD7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4D5BA898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505F9F9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7F7B466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0935F793" w14:textId="77777777" w:rsidTr="00A17475">
        <w:tc>
          <w:tcPr>
            <w:tcW w:w="1180" w:type="pct"/>
            <w:shd w:val="clear" w:color="auto" w:fill="B3B3B3"/>
          </w:tcPr>
          <w:p w14:paraId="0FECC76C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Other Funding Sources (if applicable)</w:t>
            </w:r>
          </w:p>
        </w:tc>
        <w:tc>
          <w:tcPr>
            <w:tcW w:w="3820" w:type="pct"/>
          </w:tcPr>
          <w:p w14:paraId="09AB3C53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677773" w14:textId="77777777" w:rsidR="00890D53" w:rsidRPr="00126848" w:rsidRDefault="00890D53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2010A" w:rsidRPr="00126848" w14:paraId="5936868D" w14:textId="77777777" w:rsidTr="00DF015D">
        <w:tc>
          <w:tcPr>
            <w:tcW w:w="5000" w:type="pct"/>
            <w:gridSpan w:val="2"/>
            <w:shd w:val="clear" w:color="auto" w:fill="B3B3B3"/>
          </w:tcPr>
          <w:p w14:paraId="1AC6D718" w14:textId="77777777" w:rsidR="0082010A" w:rsidRPr="00126848" w:rsidRDefault="0082010A" w:rsidP="00DF015D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</w:t>
            </w:r>
          </w:p>
        </w:tc>
      </w:tr>
      <w:tr w:rsidR="00C46F0C" w:rsidRPr="00126848" w14:paraId="17998996" w14:textId="77777777" w:rsidTr="00A17475">
        <w:tc>
          <w:tcPr>
            <w:tcW w:w="1180" w:type="pct"/>
            <w:shd w:val="clear" w:color="auto" w:fill="B3B3B3"/>
          </w:tcPr>
          <w:p w14:paraId="7402C532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295406E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47D3C3A" w14:textId="77777777" w:rsidTr="00A17475">
        <w:tc>
          <w:tcPr>
            <w:tcW w:w="1180" w:type="pct"/>
            <w:shd w:val="clear" w:color="auto" w:fill="B3B3B3"/>
          </w:tcPr>
          <w:p w14:paraId="784005C6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4B2A654E" w14:textId="334EE202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431DEE51" w14:textId="77777777" w:rsidTr="00A17475">
        <w:tc>
          <w:tcPr>
            <w:tcW w:w="1180" w:type="pct"/>
            <w:shd w:val="clear" w:color="auto" w:fill="B3B3B3"/>
          </w:tcPr>
          <w:p w14:paraId="437C3D36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104506A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757484E4" w14:textId="77777777" w:rsidTr="00A17475">
        <w:tc>
          <w:tcPr>
            <w:tcW w:w="1180" w:type="pct"/>
            <w:shd w:val="clear" w:color="auto" w:fill="B3B3B3"/>
          </w:tcPr>
          <w:p w14:paraId="6E4C8099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07EE725C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61A5E1CD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33D46006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4ADDA4C" w14:textId="77777777" w:rsidTr="00A17475">
        <w:tc>
          <w:tcPr>
            <w:tcW w:w="1180" w:type="pct"/>
            <w:shd w:val="clear" w:color="auto" w:fill="B3B3B3"/>
          </w:tcPr>
          <w:p w14:paraId="121B204F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3820" w:type="pct"/>
          </w:tcPr>
          <w:p w14:paraId="35B32561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9C6A35" w14:textId="77777777" w:rsidR="00890D53" w:rsidRPr="00126848" w:rsidRDefault="00890D53" w:rsidP="00066CB6">
      <w:pPr>
        <w:ind w:left="142"/>
        <w:rPr>
          <w:rFonts w:ascii="Arial" w:hAnsi="Arial" w:cs="Arial"/>
          <w:b/>
          <w:sz w:val="21"/>
          <w:szCs w:val="21"/>
        </w:rPr>
      </w:pPr>
    </w:p>
    <w:p w14:paraId="0AB5296D" w14:textId="77777777" w:rsidR="0090380A" w:rsidRPr="00126848" w:rsidRDefault="0090380A" w:rsidP="009A71FA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2010A" w:rsidRPr="00126848" w14:paraId="1596F564" w14:textId="77777777" w:rsidTr="00DF015D">
        <w:tc>
          <w:tcPr>
            <w:tcW w:w="5000" w:type="pct"/>
            <w:gridSpan w:val="2"/>
            <w:shd w:val="clear" w:color="auto" w:fill="B3B3B3"/>
          </w:tcPr>
          <w:p w14:paraId="1F54DC5F" w14:textId="77777777" w:rsidR="0082010A" w:rsidRPr="00126848" w:rsidRDefault="0082010A" w:rsidP="00DF015D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</w:t>
            </w:r>
          </w:p>
        </w:tc>
      </w:tr>
      <w:tr w:rsidR="00C46F0C" w:rsidRPr="00126848" w14:paraId="6008F43A" w14:textId="77777777" w:rsidTr="00A17475">
        <w:tc>
          <w:tcPr>
            <w:tcW w:w="1180" w:type="pct"/>
            <w:shd w:val="clear" w:color="auto" w:fill="B3B3B3"/>
          </w:tcPr>
          <w:p w14:paraId="49A0F77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3F41F2B6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A9DFA95" w14:textId="77777777" w:rsidTr="00A17475">
        <w:tc>
          <w:tcPr>
            <w:tcW w:w="1180" w:type="pct"/>
            <w:shd w:val="clear" w:color="auto" w:fill="B3B3B3"/>
          </w:tcPr>
          <w:p w14:paraId="528E332E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344E4AF2" w14:textId="74412823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1AF9">
              <w:rPr>
                <w:rFonts w:ascii="Arial" w:hAnsi="Arial" w:cs="Arial"/>
                <w:sz w:val="21"/>
                <w:szCs w:val="21"/>
              </w:rPr>
            </w:r>
            <w:r w:rsidR="00991A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5F936461" w14:textId="77777777" w:rsidTr="00A17475">
        <w:tc>
          <w:tcPr>
            <w:tcW w:w="1180" w:type="pct"/>
            <w:shd w:val="clear" w:color="auto" w:fill="B3B3B3"/>
          </w:tcPr>
          <w:p w14:paraId="59A309B5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5EB84DF4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534284C1" w14:textId="77777777" w:rsidTr="00A17475">
        <w:trPr>
          <w:trHeight w:val="565"/>
        </w:trPr>
        <w:tc>
          <w:tcPr>
            <w:tcW w:w="1180" w:type="pct"/>
            <w:shd w:val="clear" w:color="auto" w:fill="B3B3B3"/>
          </w:tcPr>
          <w:p w14:paraId="347EB5CE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7C116E2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43BB0770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79191B8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6156B622" w14:textId="77777777" w:rsidTr="00A17475">
        <w:tc>
          <w:tcPr>
            <w:tcW w:w="1180" w:type="pct"/>
            <w:shd w:val="clear" w:color="auto" w:fill="B3B3B3"/>
          </w:tcPr>
          <w:p w14:paraId="39EBB143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3820" w:type="pct"/>
          </w:tcPr>
          <w:p w14:paraId="21FC2651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07A9FF" w14:textId="02ADB683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5D3F735D" w14:textId="5429CFAA" w:rsidR="008E4B8D" w:rsidRDefault="008E4B8D" w:rsidP="002D547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11. Budget (maximum </w:t>
      </w:r>
      <w:r w:rsidR="00112375">
        <w:rPr>
          <w:rFonts w:ascii="Arial" w:hAnsi="Arial" w:cs="Arial"/>
          <w:b/>
          <w:sz w:val="21"/>
          <w:szCs w:val="21"/>
        </w:rPr>
        <w:t>budget is</w:t>
      </w:r>
      <w:r>
        <w:rPr>
          <w:rFonts w:ascii="Arial" w:hAnsi="Arial" w:cs="Arial"/>
          <w:b/>
          <w:sz w:val="21"/>
          <w:szCs w:val="21"/>
        </w:rPr>
        <w:t xml:space="preserve"> $15,000)</w:t>
      </w:r>
    </w:p>
    <w:p w14:paraId="4211FBA6" w14:textId="46EFEE3D" w:rsidR="008E4B8D" w:rsidRDefault="008E4B8D" w:rsidP="002D5473">
      <w:pPr>
        <w:rPr>
          <w:rFonts w:ascii="Arial" w:hAnsi="Arial" w:cs="Arial"/>
          <w:b/>
          <w:sz w:val="21"/>
          <w:szCs w:val="21"/>
        </w:rPr>
      </w:pPr>
    </w:p>
    <w:tbl>
      <w:tblPr>
        <w:tblW w:w="6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2040"/>
      </w:tblGrid>
      <w:tr w:rsidR="008E4B8D" w14:paraId="59729943" w14:textId="77777777" w:rsidTr="008E4B8D">
        <w:trPr>
          <w:trHeight w:val="300"/>
        </w:trPr>
        <w:tc>
          <w:tcPr>
            <w:tcW w:w="4920" w:type="dxa"/>
            <w:shd w:val="clear" w:color="000000" w:fill="C0C0C0"/>
            <w:noWrap/>
            <w:vAlign w:val="bottom"/>
            <w:hideMark/>
          </w:tcPr>
          <w:p w14:paraId="73DF0760" w14:textId="40D06E62" w:rsidR="008E4B8D" w:rsidRDefault="008E4B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Salaries, Benefits and Student Payments</w:t>
            </w:r>
          </w:p>
        </w:tc>
        <w:tc>
          <w:tcPr>
            <w:tcW w:w="2040" w:type="dxa"/>
            <w:shd w:val="clear" w:color="000000" w:fill="C0C0C0"/>
            <w:noWrap/>
            <w:vAlign w:val="bottom"/>
            <w:hideMark/>
          </w:tcPr>
          <w:p w14:paraId="60B9FE7A" w14:textId="524F5E33" w:rsidR="008E4B8D" w:rsidRDefault="008E4B8D" w:rsidP="008E4B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6-mth budget</w:t>
            </w:r>
          </w:p>
        </w:tc>
      </w:tr>
      <w:tr w:rsidR="008E4B8D" w14:paraId="13E24A96" w14:textId="77777777" w:rsidTr="008E4B8D">
        <w:trPr>
          <w:trHeight w:val="300"/>
        </w:trPr>
        <w:tc>
          <w:tcPr>
            <w:tcW w:w="4920" w:type="dxa"/>
            <w:shd w:val="clear" w:color="auto" w:fill="auto"/>
            <w:noWrap/>
            <w:vAlign w:val="bottom"/>
            <w:hideMark/>
          </w:tcPr>
          <w:p w14:paraId="1C6E8F96" w14:textId="77777777" w:rsidR="008E4B8D" w:rsidRDefault="008E4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(a) Master's Students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398554C" w14:textId="77777777" w:rsidR="008E4B8D" w:rsidRDefault="008E4B8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E4B8D" w14:paraId="5F34A248" w14:textId="77777777" w:rsidTr="008E4B8D">
        <w:trPr>
          <w:trHeight w:val="300"/>
        </w:trPr>
        <w:tc>
          <w:tcPr>
            <w:tcW w:w="4920" w:type="dxa"/>
            <w:shd w:val="clear" w:color="auto" w:fill="auto"/>
            <w:noWrap/>
            <w:vAlign w:val="bottom"/>
            <w:hideMark/>
          </w:tcPr>
          <w:p w14:paraId="6B54119D" w14:textId="77777777" w:rsidR="008E4B8D" w:rsidRDefault="008E4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(b) Doctoral Students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6B4482F" w14:textId="77777777" w:rsidR="008E4B8D" w:rsidRDefault="008E4B8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E4B8D" w14:paraId="77EB9F4F" w14:textId="77777777" w:rsidTr="008E4B8D">
        <w:trPr>
          <w:trHeight w:val="300"/>
        </w:trPr>
        <w:tc>
          <w:tcPr>
            <w:tcW w:w="4920" w:type="dxa"/>
            <w:shd w:val="clear" w:color="auto" w:fill="auto"/>
            <w:noWrap/>
            <w:vAlign w:val="bottom"/>
          </w:tcPr>
          <w:p w14:paraId="01429D8B" w14:textId="28488316" w:rsidR="008E4B8D" w:rsidRDefault="008E4B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(c) Undergraduate Students /Co-ops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01BE10F" w14:textId="77777777" w:rsidR="008E4B8D" w:rsidRDefault="008E4B8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E4B8D" w14:paraId="7CD96E52" w14:textId="77777777" w:rsidTr="008E4B8D">
        <w:trPr>
          <w:trHeight w:val="320"/>
        </w:trPr>
        <w:tc>
          <w:tcPr>
            <w:tcW w:w="4920" w:type="dxa"/>
            <w:shd w:val="clear" w:color="auto" w:fill="auto"/>
            <w:vAlign w:val="bottom"/>
            <w:hideMark/>
          </w:tcPr>
          <w:p w14:paraId="254B98DB" w14:textId="106AB6BF" w:rsidR="008E4B8D" w:rsidRPr="008E4B8D" w:rsidRDefault="008E4B8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B8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D5203A6" w14:textId="77777777" w:rsidR="008E4B8D" w:rsidRPr="008E4B8D" w:rsidRDefault="008E4B8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E4B8D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</w:tbl>
    <w:p w14:paraId="7D937951" w14:textId="77777777" w:rsidR="008E4B8D" w:rsidRDefault="008E4B8D" w:rsidP="002D5473">
      <w:pPr>
        <w:rPr>
          <w:rFonts w:ascii="Arial" w:hAnsi="Arial" w:cs="Arial"/>
          <w:b/>
          <w:sz w:val="21"/>
          <w:szCs w:val="21"/>
        </w:rPr>
      </w:pPr>
    </w:p>
    <w:p w14:paraId="22117A59" w14:textId="77777777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22A7FAC0" w14:textId="13BCC65A" w:rsidR="002D5473" w:rsidRPr="002D5473" w:rsidRDefault="00A81BAC" w:rsidP="002D547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</w:t>
      </w:r>
      <w:r w:rsidR="008E4B8D">
        <w:rPr>
          <w:rFonts w:ascii="Arial" w:hAnsi="Arial" w:cs="Arial"/>
          <w:b/>
          <w:sz w:val="21"/>
          <w:szCs w:val="21"/>
        </w:rPr>
        <w:t>2</w:t>
      </w:r>
      <w:r w:rsidR="0061362C">
        <w:rPr>
          <w:rFonts w:ascii="Arial" w:hAnsi="Arial" w:cs="Arial"/>
          <w:b/>
          <w:sz w:val="21"/>
          <w:szCs w:val="21"/>
        </w:rPr>
        <w:t xml:space="preserve">. </w:t>
      </w:r>
      <w:r w:rsidR="002D5473" w:rsidRPr="002D5473">
        <w:rPr>
          <w:rFonts w:ascii="Arial" w:hAnsi="Arial" w:cs="Arial"/>
          <w:b/>
          <w:sz w:val="21"/>
          <w:szCs w:val="21"/>
        </w:rPr>
        <w:t>Budget Justification</w:t>
      </w:r>
    </w:p>
    <w:p w14:paraId="214B5F29" w14:textId="77777777" w:rsidR="002D5473" w:rsidRPr="002D5473" w:rsidRDefault="002D5473" w:rsidP="002D5473">
      <w:pPr>
        <w:rPr>
          <w:rFonts w:ascii="Arial" w:hAnsi="Arial" w:cs="Arial"/>
          <w:b/>
          <w:sz w:val="21"/>
          <w:szCs w:val="21"/>
        </w:rPr>
      </w:pPr>
    </w:p>
    <w:p w14:paraId="4238DC29" w14:textId="723E2010" w:rsidR="00FB4133" w:rsidRDefault="002D5473" w:rsidP="002D5473">
      <w:pPr>
        <w:rPr>
          <w:rFonts w:ascii="Arial" w:hAnsi="Arial" w:cs="Arial"/>
          <w:sz w:val="21"/>
          <w:szCs w:val="21"/>
        </w:rPr>
      </w:pPr>
      <w:r w:rsidRPr="002D5473">
        <w:rPr>
          <w:rFonts w:ascii="Arial" w:hAnsi="Arial" w:cs="Arial"/>
          <w:sz w:val="21"/>
          <w:szCs w:val="21"/>
        </w:rPr>
        <w:t>Provid</w:t>
      </w:r>
      <w:r w:rsidR="002D628F">
        <w:rPr>
          <w:rFonts w:ascii="Arial" w:hAnsi="Arial" w:cs="Arial"/>
          <w:sz w:val="21"/>
          <w:szCs w:val="21"/>
        </w:rPr>
        <w:t>e justification for your budget</w:t>
      </w:r>
      <w:r w:rsidRPr="002D5473">
        <w:rPr>
          <w:rFonts w:ascii="Arial" w:hAnsi="Arial" w:cs="Arial"/>
          <w:sz w:val="21"/>
          <w:szCs w:val="21"/>
        </w:rPr>
        <w:t xml:space="preserve">. </w:t>
      </w:r>
    </w:p>
    <w:p w14:paraId="5EA62D8C" w14:textId="77777777" w:rsidR="00FB4133" w:rsidRDefault="00FB4133" w:rsidP="002D5473">
      <w:pPr>
        <w:rPr>
          <w:rFonts w:ascii="Arial" w:hAnsi="Arial" w:cs="Arial"/>
          <w:sz w:val="21"/>
          <w:szCs w:val="21"/>
        </w:rPr>
      </w:pPr>
    </w:p>
    <w:p w14:paraId="67EC7654" w14:textId="77777777" w:rsidR="00890D53" w:rsidRPr="00126848" w:rsidRDefault="00890D53" w:rsidP="00066CB6">
      <w:pPr>
        <w:rPr>
          <w:rFonts w:ascii="Arial" w:hAnsi="Arial" w:cs="Arial"/>
          <w:b/>
          <w:sz w:val="21"/>
          <w:szCs w:val="21"/>
        </w:rPr>
      </w:pPr>
    </w:p>
    <w:sectPr w:rsidR="00890D53" w:rsidRPr="00126848" w:rsidSect="00C10DBB">
      <w:headerReference w:type="default" r:id="rId9"/>
      <w:footerReference w:type="even" r:id="rId10"/>
      <w:footerReference w:type="default" r:id="rId11"/>
      <w:pgSz w:w="12240" w:h="15840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51B9" w14:textId="77777777" w:rsidR="00991AF9" w:rsidRDefault="00991AF9" w:rsidP="004624A1">
      <w:r>
        <w:separator/>
      </w:r>
    </w:p>
  </w:endnote>
  <w:endnote w:type="continuationSeparator" w:id="0">
    <w:p w14:paraId="2AFF4AFB" w14:textId="77777777" w:rsidR="00991AF9" w:rsidRDefault="00991AF9" w:rsidP="004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5A1B" w14:textId="77777777" w:rsidR="004918CB" w:rsidRDefault="004918CB" w:rsidP="001268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59D32" w14:textId="77777777" w:rsidR="004918CB" w:rsidRDefault="004918CB" w:rsidP="00C10DBB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C4368" w14:textId="77777777" w:rsidR="004918CB" w:rsidRDefault="004918CB" w:rsidP="00C10D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10DA" w14:textId="77777777" w:rsidR="00806082" w:rsidRDefault="00806082" w:rsidP="0061362C">
    <w:pPr>
      <w:pStyle w:val="Footer"/>
      <w:rPr>
        <w:rFonts w:ascii="Arial" w:hAnsi="Arial" w:cs="Arial"/>
        <w:color w:val="000000" w:themeColor="text1"/>
        <w:sz w:val="21"/>
        <w:szCs w:val="21"/>
      </w:rPr>
    </w:pPr>
  </w:p>
  <w:p w14:paraId="584728AD" w14:textId="1F9ACC3B" w:rsidR="0061362C" w:rsidRPr="0065071D" w:rsidRDefault="00771C30" w:rsidP="0061362C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7D7F12">
      <w:rPr>
        <w:rFonts w:ascii="Arial" w:hAnsi="Arial" w:cs="Arial"/>
        <w:color w:val="000000" w:themeColor="text1"/>
        <w:sz w:val="18"/>
        <w:szCs w:val="18"/>
      </w:rPr>
      <w:t xml:space="preserve">Date of Last Revision: </w:t>
    </w:r>
    <w:r w:rsidR="00F11D6F">
      <w:rPr>
        <w:rFonts w:ascii="Arial" w:hAnsi="Arial" w:cs="Arial"/>
        <w:color w:val="000000" w:themeColor="text1"/>
        <w:sz w:val="18"/>
        <w:szCs w:val="18"/>
      </w:rPr>
      <w:t>May</w:t>
    </w:r>
    <w:r w:rsidR="0055375D">
      <w:rPr>
        <w:rFonts w:ascii="Arial" w:hAnsi="Arial" w:cs="Arial"/>
        <w:color w:val="000000" w:themeColor="text1"/>
        <w:sz w:val="18"/>
        <w:szCs w:val="18"/>
      </w:rPr>
      <w:t xml:space="preserve"> 202</w:t>
    </w:r>
    <w:r w:rsidR="00F11D6F">
      <w:rPr>
        <w:rFonts w:ascii="Arial" w:hAnsi="Arial" w:cs="Arial"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5071D">
      <w:rPr>
        <w:rFonts w:ascii="Arial" w:hAnsi="Arial" w:cs="Arial"/>
        <w:color w:val="000000" w:themeColor="text1"/>
        <w:sz w:val="18"/>
        <w:szCs w:val="18"/>
      </w:rPr>
      <w:t xml:space="preserve">    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t xml:space="preserve">Page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1362C" w:rsidRPr="0065071D">
      <w:rPr>
        <w:rFonts w:ascii="Arial" w:hAnsi="Arial" w:cs="Arial"/>
        <w:color w:val="000000" w:themeColor="text1"/>
        <w:sz w:val="18"/>
        <w:szCs w:val="18"/>
      </w:rPr>
      <w:instrText xml:space="preserve"> PAGE  \* Arabic  \* MERGEFORMAT </w:instrTex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B6BC1">
      <w:rPr>
        <w:rFonts w:ascii="Arial" w:hAnsi="Arial" w:cs="Arial"/>
        <w:noProof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end"/>
    </w:r>
    <w:r w:rsidR="0061362C" w:rsidRPr="0065071D">
      <w:rPr>
        <w:rFonts w:ascii="Arial" w:hAnsi="Arial" w:cs="Arial"/>
        <w:color w:val="000000" w:themeColor="text1"/>
        <w:sz w:val="18"/>
        <w:szCs w:val="18"/>
      </w:rPr>
      <w:t xml:space="preserve"> of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1362C" w:rsidRPr="0065071D">
      <w:rPr>
        <w:rFonts w:ascii="Arial" w:hAnsi="Arial" w:cs="Arial"/>
        <w:color w:val="000000" w:themeColor="text1"/>
        <w:sz w:val="18"/>
        <w:szCs w:val="18"/>
      </w:rPr>
      <w:instrText xml:space="preserve"> NUMPAGES  \* Arabic  \* MERGEFORMAT </w:instrTex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B6BC1">
      <w:rPr>
        <w:rFonts w:ascii="Arial" w:hAnsi="Arial" w:cs="Arial"/>
        <w:noProof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3CF05881" w14:textId="77777777" w:rsidR="004918CB" w:rsidRPr="006852B4" w:rsidRDefault="004918CB" w:rsidP="005854D2">
    <w:pPr>
      <w:pStyle w:val="Footer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D221" w14:textId="77777777" w:rsidR="00991AF9" w:rsidRDefault="00991AF9" w:rsidP="004624A1">
      <w:r>
        <w:separator/>
      </w:r>
    </w:p>
  </w:footnote>
  <w:footnote w:type="continuationSeparator" w:id="0">
    <w:p w14:paraId="05A9F35A" w14:textId="77777777" w:rsidR="00991AF9" w:rsidRDefault="00991AF9" w:rsidP="0046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6230" w14:textId="77777777" w:rsidR="004918CB" w:rsidRDefault="004918CB" w:rsidP="00126848">
    <w:pPr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F754F9A" wp14:editId="227B91BA">
          <wp:simplePos x="0" y="0"/>
          <wp:positionH relativeFrom="column">
            <wp:posOffset>0</wp:posOffset>
          </wp:positionH>
          <wp:positionV relativeFrom="paragraph">
            <wp:posOffset>90170</wp:posOffset>
          </wp:positionV>
          <wp:extent cx="2105025" cy="546735"/>
          <wp:effectExtent l="0" t="0" r="3175" b="12065"/>
          <wp:wrapThrough wrapText="bothSides">
            <wp:wrapPolygon edited="0">
              <wp:start x="0" y="0"/>
              <wp:lineTo x="0" y="12042"/>
              <wp:lineTo x="261" y="18063"/>
              <wp:lineTo x="1303" y="21073"/>
              <wp:lineTo x="2867" y="21073"/>
              <wp:lineTo x="20590" y="17059"/>
              <wp:lineTo x="21372" y="13045"/>
              <wp:lineTo x="20329" y="0"/>
              <wp:lineTo x="0" y="0"/>
            </wp:wrapPolygon>
          </wp:wrapThrough>
          <wp:docPr id="3" name="Picture 3" descr="../../Logo/Logos%20for%20Web%20Word%20and%20PPT/PNG%20-%20clear%20background/UW_TQT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/Logos%20for%20Web%20Word%20and%20PPT/PNG%20-%20clear%20background/UW_TQT_Logo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15"/>
                  <a:stretch/>
                </pic:blipFill>
                <pic:spPr bwMode="auto">
                  <a:xfrm>
                    <a:off x="0" y="0"/>
                    <a:ext cx="210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rPr>
        <w:rFonts w:ascii="Helvetica" w:hAnsi="Helvetica" w:cs="Helvetica"/>
        <w:noProof/>
      </w:rPr>
      <w:drawing>
        <wp:inline distT="0" distB="0" distL="0" distR="0" wp14:anchorId="79924AAF" wp14:editId="7C480BAA">
          <wp:extent cx="2230056" cy="791003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16" cy="79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327"/>
    <w:multiLevelType w:val="hybridMultilevel"/>
    <w:tmpl w:val="9830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D0E"/>
    <w:multiLevelType w:val="hybridMultilevel"/>
    <w:tmpl w:val="AB62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A1"/>
    <w:rsid w:val="00025A3B"/>
    <w:rsid w:val="00047478"/>
    <w:rsid w:val="00057855"/>
    <w:rsid w:val="00066CB6"/>
    <w:rsid w:val="00072897"/>
    <w:rsid w:val="00084F74"/>
    <w:rsid w:val="0009796E"/>
    <w:rsid w:val="000A683A"/>
    <w:rsid w:val="000D7126"/>
    <w:rsid w:val="00100627"/>
    <w:rsid w:val="001074EC"/>
    <w:rsid w:val="00112375"/>
    <w:rsid w:val="00126848"/>
    <w:rsid w:val="00127F59"/>
    <w:rsid w:val="001322BC"/>
    <w:rsid w:val="0015417E"/>
    <w:rsid w:val="00183708"/>
    <w:rsid w:val="00191C84"/>
    <w:rsid w:val="001A2425"/>
    <w:rsid w:val="001D4E98"/>
    <w:rsid w:val="001D54BB"/>
    <w:rsid w:val="001F50EE"/>
    <w:rsid w:val="00201B78"/>
    <w:rsid w:val="00210372"/>
    <w:rsid w:val="002426A4"/>
    <w:rsid w:val="00254738"/>
    <w:rsid w:val="002707CF"/>
    <w:rsid w:val="00271746"/>
    <w:rsid w:val="00283B4A"/>
    <w:rsid w:val="00286B10"/>
    <w:rsid w:val="002A1471"/>
    <w:rsid w:val="002B23D7"/>
    <w:rsid w:val="002D5473"/>
    <w:rsid w:val="002D628F"/>
    <w:rsid w:val="002D6945"/>
    <w:rsid w:val="003150B0"/>
    <w:rsid w:val="00323057"/>
    <w:rsid w:val="00345AFB"/>
    <w:rsid w:val="00372C10"/>
    <w:rsid w:val="00392458"/>
    <w:rsid w:val="003A3C06"/>
    <w:rsid w:val="003C4598"/>
    <w:rsid w:val="003F12BA"/>
    <w:rsid w:val="003F665B"/>
    <w:rsid w:val="004624A1"/>
    <w:rsid w:val="004839F6"/>
    <w:rsid w:val="004847F5"/>
    <w:rsid w:val="0049099C"/>
    <w:rsid w:val="004918CB"/>
    <w:rsid w:val="004965DE"/>
    <w:rsid w:val="004A26B3"/>
    <w:rsid w:val="004A57F8"/>
    <w:rsid w:val="004B25D0"/>
    <w:rsid w:val="004E444C"/>
    <w:rsid w:val="00517B70"/>
    <w:rsid w:val="0054413A"/>
    <w:rsid w:val="0055375D"/>
    <w:rsid w:val="00570B34"/>
    <w:rsid w:val="00575730"/>
    <w:rsid w:val="005854D2"/>
    <w:rsid w:val="005A4491"/>
    <w:rsid w:val="005B2F5B"/>
    <w:rsid w:val="005B42DD"/>
    <w:rsid w:val="005C2142"/>
    <w:rsid w:val="005C6D03"/>
    <w:rsid w:val="0061362C"/>
    <w:rsid w:val="00642328"/>
    <w:rsid w:val="0065071D"/>
    <w:rsid w:val="006852B4"/>
    <w:rsid w:val="006A1BE0"/>
    <w:rsid w:val="0071453F"/>
    <w:rsid w:val="0072267B"/>
    <w:rsid w:val="007433F0"/>
    <w:rsid w:val="00754BA2"/>
    <w:rsid w:val="0075512C"/>
    <w:rsid w:val="007623B9"/>
    <w:rsid w:val="00771C30"/>
    <w:rsid w:val="00776BD6"/>
    <w:rsid w:val="00795386"/>
    <w:rsid w:val="0079631B"/>
    <w:rsid w:val="007A3B53"/>
    <w:rsid w:val="007B4821"/>
    <w:rsid w:val="007C5BCE"/>
    <w:rsid w:val="007D6506"/>
    <w:rsid w:val="007E14D6"/>
    <w:rsid w:val="007E21FE"/>
    <w:rsid w:val="007E43FB"/>
    <w:rsid w:val="00805D1B"/>
    <w:rsid w:val="00806082"/>
    <w:rsid w:val="00816FA8"/>
    <w:rsid w:val="0082010A"/>
    <w:rsid w:val="00836832"/>
    <w:rsid w:val="008476FE"/>
    <w:rsid w:val="00852045"/>
    <w:rsid w:val="008572EC"/>
    <w:rsid w:val="00890D53"/>
    <w:rsid w:val="008C3B8F"/>
    <w:rsid w:val="008C763D"/>
    <w:rsid w:val="008E4B8D"/>
    <w:rsid w:val="0090380A"/>
    <w:rsid w:val="0090747B"/>
    <w:rsid w:val="0094629E"/>
    <w:rsid w:val="00970243"/>
    <w:rsid w:val="00971CFE"/>
    <w:rsid w:val="00991AF9"/>
    <w:rsid w:val="009A71FA"/>
    <w:rsid w:val="009C78EB"/>
    <w:rsid w:val="009F2FED"/>
    <w:rsid w:val="00A05A0B"/>
    <w:rsid w:val="00A14E51"/>
    <w:rsid w:val="00A17475"/>
    <w:rsid w:val="00A2214F"/>
    <w:rsid w:val="00A55852"/>
    <w:rsid w:val="00A81BAC"/>
    <w:rsid w:val="00AB46A3"/>
    <w:rsid w:val="00AD6CB1"/>
    <w:rsid w:val="00AF3567"/>
    <w:rsid w:val="00B008ED"/>
    <w:rsid w:val="00B00C0D"/>
    <w:rsid w:val="00B0122C"/>
    <w:rsid w:val="00B0227F"/>
    <w:rsid w:val="00B237C0"/>
    <w:rsid w:val="00B33F0E"/>
    <w:rsid w:val="00B401D2"/>
    <w:rsid w:val="00B4355A"/>
    <w:rsid w:val="00B70BA7"/>
    <w:rsid w:val="00B907F7"/>
    <w:rsid w:val="00B943D3"/>
    <w:rsid w:val="00BB23ED"/>
    <w:rsid w:val="00BB375E"/>
    <w:rsid w:val="00BF0A25"/>
    <w:rsid w:val="00C10DBB"/>
    <w:rsid w:val="00C2589C"/>
    <w:rsid w:val="00C46F0C"/>
    <w:rsid w:val="00C55629"/>
    <w:rsid w:val="00CB6014"/>
    <w:rsid w:val="00CB6BC1"/>
    <w:rsid w:val="00CC527C"/>
    <w:rsid w:val="00CF38C8"/>
    <w:rsid w:val="00D175B0"/>
    <w:rsid w:val="00D31E6C"/>
    <w:rsid w:val="00D43399"/>
    <w:rsid w:val="00D54ECB"/>
    <w:rsid w:val="00D642A8"/>
    <w:rsid w:val="00D74357"/>
    <w:rsid w:val="00D853BB"/>
    <w:rsid w:val="00D919B5"/>
    <w:rsid w:val="00DA287A"/>
    <w:rsid w:val="00DE3FA3"/>
    <w:rsid w:val="00E12C3A"/>
    <w:rsid w:val="00E26910"/>
    <w:rsid w:val="00E44339"/>
    <w:rsid w:val="00E70474"/>
    <w:rsid w:val="00E7316B"/>
    <w:rsid w:val="00F108F7"/>
    <w:rsid w:val="00F11D6F"/>
    <w:rsid w:val="00F12CBB"/>
    <w:rsid w:val="00F1629E"/>
    <w:rsid w:val="00F26D0B"/>
    <w:rsid w:val="00F270A0"/>
    <w:rsid w:val="00F33D37"/>
    <w:rsid w:val="00F467B3"/>
    <w:rsid w:val="00F65D7F"/>
    <w:rsid w:val="00F66A8D"/>
    <w:rsid w:val="00F835D4"/>
    <w:rsid w:val="00F96CED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A58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4B8D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F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F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2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27F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624A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624A1"/>
  </w:style>
  <w:style w:type="paragraph" w:styleId="Footer">
    <w:name w:val="footer"/>
    <w:basedOn w:val="Normal"/>
    <w:link w:val="FooterChar"/>
    <w:uiPriority w:val="99"/>
    <w:unhideWhenUsed/>
    <w:rsid w:val="004624A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24A1"/>
  </w:style>
  <w:style w:type="character" w:styleId="Hyperlink">
    <w:name w:val="Hyperlink"/>
    <w:basedOn w:val="DefaultParagraphFont"/>
    <w:uiPriority w:val="99"/>
    <w:unhideWhenUsed/>
    <w:rsid w:val="00392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3D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10DBB"/>
  </w:style>
  <w:style w:type="paragraph" w:styleId="BalloonText">
    <w:name w:val="Balloon Text"/>
    <w:basedOn w:val="Normal"/>
    <w:link w:val="BalloonTextChar"/>
    <w:uiPriority w:val="99"/>
    <w:semiHidden/>
    <w:unhideWhenUsed/>
    <w:rsid w:val="00126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2A8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rsid w:val="00C2589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F66A8D"/>
  </w:style>
  <w:style w:type="character" w:styleId="CommentReference">
    <w:name w:val="annotation reference"/>
    <w:basedOn w:val="DefaultParagraphFont"/>
    <w:uiPriority w:val="99"/>
    <w:semiHidden/>
    <w:unhideWhenUsed/>
    <w:rsid w:val="00553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5D"/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BAC"/>
    <w:rPr>
      <w:rFonts w:ascii="Times New Roman" w:eastAsia="Times New Roman" w:hAnsi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AC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qt.uwaterloo.ca/opportunities/quantum-see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53A51-3163-6F4E-9A7B-4B51F76A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Turnbull</dc:creator>
  <cp:keywords/>
  <cp:lastModifiedBy>Tarra Weber</cp:lastModifiedBy>
  <cp:revision>3</cp:revision>
  <cp:lastPrinted>2018-09-21T14:23:00Z</cp:lastPrinted>
  <dcterms:created xsi:type="dcterms:W3CDTF">2022-02-11T16:43:00Z</dcterms:created>
  <dcterms:modified xsi:type="dcterms:W3CDTF">2022-02-11T20:04:00Z</dcterms:modified>
</cp:coreProperties>
</file>