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1EF414" w14:textId="1ECE7FBE" w:rsidR="00126848" w:rsidRDefault="00126848" w:rsidP="00126848">
      <w:pPr>
        <w:ind w:left="142"/>
        <w:jc w:val="center"/>
        <w:rPr>
          <w:rFonts w:ascii="Arial" w:hAnsi="Arial" w:cs="Arial"/>
          <w:b/>
          <w:sz w:val="36"/>
          <w:szCs w:val="36"/>
        </w:rPr>
      </w:pPr>
      <w:r w:rsidRPr="00126848">
        <w:rPr>
          <w:rFonts w:ascii="Arial" w:hAnsi="Arial" w:cs="Arial"/>
          <w:b/>
          <w:sz w:val="36"/>
          <w:szCs w:val="36"/>
        </w:rPr>
        <w:t>Quantum Quest Seed Fund</w:t>
      </w:r>
      <w:r w:rsidR="00B237C0">
        <w:rPr>
          <w:rFonts w:ascii="Arial" w:hAnsi="Arial" w:cs="Arial"/>
          <w:b/>
          <w:sz w:val="36"/>
          <w:szCs w:val="36"/>
        </w:rPr>
        <w:t xml:space="preserve"> </w:t>
      </w:r>
      <w:r w:rsidR="0090380A">
        <w:rPr>
          <w:rFonts w:ascii="Arial" w:hAnsi="Arial" w:cs="Arial"/>
          <w:b/>
          <w:sz w:val="36"/>
          <w:szCs w:val="36"/>
        </w:rPr>
        <w:t xml:space="preserve">Round </w:t>
      </w:r>
      <w:r w:rsidR="003E0EA0">
        <w:rPr>
          <w:rFonts w:ascii="Arial" w:hAnsi="Arial" w:cs="Arial"/>
          <w:b/>
          <w:sz w:val="36"/>
          <w:szCs w:val="36"/>
        </w:rPr>
        <w:t>9</w:t>
      </w:r>
    </w:p>
    <w:p w14:paraId="36D22AFB" w14:textId="77777777" w:rsidR="003E0EA0" w:rsidRPr="00126848" w:rsidRDefault="003E0EA0" w:rsidP="003E0EA0">
      <w:pPr>
        <w:ind w:left="142"/>
        <w:jc w:val="center"/>
        <w:rPr>
          <w:rFonts w:ascii="Arial" w:hAnsi="Arial" w:cs="Arial"/>
          <w:sz w:val="21"/>
          <w:szCs w:val="21"/>
        </w:rPr>
      </w:pPr>
      <w:r w:rsidRPr="00126848">
        <w:rPr>
          <w:rFonts w:ascii="Arial" w:hAnsi="Arial" w:cs="Arial"/>
          <w:b/>
          <w:sz w:val="36"/>
          <w:szCs w:val="36"/>
        </w:rPr>
        <w:t xml:space="preserve">Application </w:t>
      </w:r>
    </w:p>
    <w:p w14:paraId="39E7A9C6" w14:textId="77777777" w:rsidR="00F66A8D" w:rsidRDefault="00F66A8D" w:rsidP="00F66A8D">
      <w:pPr>
        <w:rPr>
          <w:rFonts w:ascii="Arial" w:hAnsi="Arial" w:cs="Arial"/>
          <w:sz w:val="21"/>
          <w:szCs w:val="21"/>
        </w:rPr>
      </w:pPr>
    </w:p>
    <w:p w14:paraId="2BD848BD" w14:textId="05196295" w:rsidR="00B907F7" w:rsidRDefault="00B907F7" w:rsidP="00F66A8D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Please refer to the Quantum Quest Seed Fund Guidelines available </w:t>
      </w:r>
      <w:r w:rsidRPr="00F66A8D">
        <w:rPr>
          <w:rFonts w:ascii="Arial" w:hAnsi="Arial" w:cs="Arial"/>
          <w:sz w:val="21"/>
          <w:szCs w:val="21"/>
        </w:rPr>
        <w:t xml:space="preserve">at </w:t>
      </w:r>
      <w:hyperlink r:id="rId8" w:history="1">
        <w:r w:rsidR="00C2589C" w:rsidRPr="00F66A8D">
          <w:rPr>
            <w:rStyle w:val="Hyperlink"/>
            <w:rFonts w:ascii="Arial" w:hAnsi="Arial" w:cs="Arial"/>
            <w:sz w:val="21"/>
            <w:szCs w:val="21"/>
          </w:rPr>
          <w:t>tqt.uwaterloo.ca</w:t>
        </w:r>
      </w:hyperlink>
      <w:r w:rsidR="00C2589C">
        <w:rPr>
          <w:rFonts w:ascii="Arial" w:hAnsi="Arial" w:cs="Arial"/>
          <w:sz w:val="21"/>
          <w:szCs w:val="21"/>
        </w:rPr>
        <w:t>.</w:t>
      </w:r>
    </w:p>
    <w:p w14:paraId="1DDE2263" w14:textId="77777777" w:rsidR="00F66A8D" w:rsidRDefault="00F66A8D" w:rsidP="00F66A8D">
      <w:pPr>
        <w:rPr>
          <w:rFonts w:ascii="Arial" w:hAnsi="Arial" w:cs="Arial"/>
          <w:sz w:val="21"/>
          <w:szCs w:val="21"/>
        </w:rPr>
      </w:pPr>
    </w:p>
    <w:p w14:paraId="0DA392B6" w14:textId="2F2E4A1E" w:rsidR="00F66A8D" w:rsidRDefault="00283B4A" w:rsidP="00F66A8D">
      <w:pPr>
        <w:rPr>
          <w:rFonts w:ascii="Arial" w:hAnsi="Arial" w:cs="Arial"/>
          <w:sz w:val="21"/>
          <w:szCs w:val="21"/>
          <w:u w:val="single"/>
        </w:rPr>
      </w:pPr>
      <w:r w:rsidRPr="00283B4A">
        <w:rPr>
          <w:rFonts w:ascii="Arial" w:hAnsi="Arial" w:cs="Arial"/>
          <w:b/>
          <w:sz w:val="21"/>
          <w:szCs w:val="21"/>
          <w:u w:val="single"/>
        </w:rPr>
        <w:t>Definitions</w:t>
      </w:r>
    </w:p>
    <w:p w14:paraId="4E17792B" w14:textId="73076B68" w:rsidR="00283B4A" w:rsidRPr="00F66A8D" w:rsidRDefault="00283B4A" w:rsidP="00F66A8D">
      <w:pPr>
        <w:rPr>
          <w:rFonts w:ascii="Arial" w:hAnsi="Arial" w:cs="Arial"/>
          <w:sz w:val="21"/>
          <w:szCs w:val="21"/>
          <w:u w:val="single"/>
        </w:rPr>
      </w:pPr>
      <w:r w:rsidRPr="00283B4A">
        <w:rPr>
          <w:rFonts w:ascii="Arial" w:hAnsi="Arial" w:cs="Arial"/>
          <w:b/>
          <w:sz w:val="21"/>
          <w:szCs w:val="21"/>
        </w:rPr>
        <w:t>Collaborators:</w:t>
      </w:r>
      <w:r>
        <w:rPr>
          <w:rFonts w:ascii="Arial" w:hAnsi="Arial" w:cs="Arial"/>
          <w:sz w:val="21"/>
          <w:szCs w:val="21"/>
        </w:rPr>
        <w:t xml:space="preserve"> Faculty and/or researchers internal or external to the university who contribute to the project</w:t>
      </w:r>
    </w:p>
    <w:p w14:paraId="236B4DAF" w14:textId="78F0B8A4" w:rsidR="00B907F7" w:rsidRPr="00126848" w:rsidRDefault="00B907F7" w:rsidP="00F66A8D">
      <w:pPr>
        <w:ind w:left="284" w:hanging="142"/>
        <w:rPr>
          <w:rFonts w:ascii="Arial" w:hAnsi="Arial" w:cs="Arial"/>
          <w:sz w:val="21"/>
          <w:szCs w:val="21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4957"/>
        <w:gridCol w:w="5571"/>
      </w:tblGrid>
      <w:tr w:rsidR="00127F59" w:rsidRPr="00126848" w14:paraId="5AA95FA6" w14:textId="77777777" w:rsidTr="003E0EA0">
        <w:trPr>
          <w:trHeight w:val="313"/>
          <w:jc w:val="center"/>
        </w:trPr>
        <w:tc>
          <w:tcPr>
            <w:tcW w:w="2354" w:type="pct"/>
            <w:shd w:val="clear" w:color="auto" w:fill="BFBFBF" w:themeFill="background1" w:themeFillShade="BF"/>
          </w:tcPr>
          <w:p w14:paraId="668FEFF0" w14:textId="77777777" w:rsidR="00127F59" w:rsidRPr="00126848" w:rsidRDefault="00E70474" w:rsidP="0090747B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B907F7">
              <w:rPr>
                <w:rFonts w:ascii="Arial" w:hAnsi="Arial" w:cs="Arial"/>
                <w:sz w:val="21"/>
                <w:szCs w:val="21"/>
              </w:rPr>
              <w:t xml:space="preserve">. Principal Investigator </w:t>
            </w:r>
          </w:p>
        </w:tc>
        <w:tc>
          <w:tcPr>
            <w:tcW w:w="2646" w:type="pct"/>
          </w:tcPr>
          <w:p w14:paraId="3AF4C153" w14:textId="77777777" w:rsidR="00127F59" w:rsidRPr="00126848" w:rsidRDefault="00127F59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1CFE" w:rsidRPr="00126848" w14:paraId="7C15FAB0" w14:textId="77777777" w:rsidTr="003E0EA0">
        <w:trPr>
          <w:trHeight w:val="275"/>
          <w:jc w:val="center"/>
        </w:trPr>
        <w:tc>
          <w:tcPr>
            <w:tcW w:w="2354" w:type="pct"/>
            <w:shd w:val="clear" w:color="auto" w:fill="BFBFBF" w:themeFill="background1" w:themeFillShade="BF"/>
          </w:tcPr>
          <w:p w14:paraId="2EC73C9F" w14:textId="77777777" w:rsidR="00971CFE" w:rsidRDefault="00E70474" w:rsidP="00127F5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  <w:r w:rsidR="00971CFE">
              <w:rPr>
                <w:rFonts w:ascii="Arial" w:hAnsi="Arial" w:cs="Arial"/>
                <w:sz w:val="21"/>
                <w:szCs w:val="21"/>
              </w:rPr>
              <w:t>. Department</w:t>
            </w:r>
          </w:p>
        </w:tc>
        <w:tc>
          <w:tcPr>
            <w:tcW w:w="2646" w:type="pct"/>
          </w:tcPr>
          <w:p w14:paraId="2C6D6705" w14:textId="77777777" w:rsidR="00971CFE" w:rsidRPr="00126848" w:rsidRDefault="00971CFE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1CFE" w:rsidRPr="00126848" w14:paraId="7613C7DB" w14:textId="77777777" w:rsidTr="003E0EA0">
        <w:trPr>
          <w:trHeight w:val="281"/>
          <w:jc w:val="center"/>
        </w:trPr>
        <w:tc>
          <w:tcPr>
            <w:tcW w:w="2354" w:type="pct"/>
            <w:shd w:val="clear" w:color="auto" w:fill="BFBFBF" w:themeFill="background1" w:themeFillShade="BF"/>
          </w:tcPr>
          <w:p w14:paraId="723F23E7" w14:textId="77777777" w:rsidR="00971CFE" w:rsidRDefault="00E70474" w:rsidP="00971CF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  <w:r w:rsidR="00971CFE">
              <w:rPr>
                <w:rFonts w:ascii="Arial" w:hAnsi="Arial" w:cs="Arial"/>
                <w:sz w:val="21"/>
                <w:szCs w:val="21"/>
              </w:rPr>
              <w:t>. Email</w:t>
            </w:r>
          </w:p>
        </w:tc>
        <w:tc>
          <w:tcPr>
            <w:tcW w:w="2646" w:type="pct"/>
          </w:tcPr>
          <w:p w14:paraId="7B513965" w14:textId="77777777" w:rsidR="00971CFE" w:rsidRPr="00126848" w:rsidRDefault="00971CFE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971CFE" w:rsidRPr="00126848" w14:paraId="7F789983" w14:textId="77777777" w:rsidTr="003E0EA0">
        <w:trPr>
          <w:jc w:val="center"/>
        </w:trPr>
        <w:tc>
          <w:tcPr>
            <w:tcW w:w="2354" w:type="pct"/>
            <w:shd w:val="clear" w:color="auto" w:fill="BFBFBF" w:themeFill="background1" w:themeFillShade="BF"/>
          </w:tcPr>
          <w:p w14:paraId="6FE7199C" w14:textId="35D13697" w:rsidR="00971CFE" w:rsidRDefault="00E70474" w:rsidP="00971CF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="00971CFE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BF0A25">
              <w:rPr>
                <w:rFonts w:ascii="Arial" w:hAnsi="Arial" w:cs="Arial"/>
                <w:sz w:val="21"/>
                <w:szCs w:val="21"/>
              </w:rPr>
              <w:t>Collaborators</w:t>
            </w:r>
            <w:r w:rsidR="00283B4A">
              <w:rPr>
                <w:rFonts w:ascii="Arial" w:hAnsi="Arial" w:cs="Arial"/>
                <w:sz w:val="21"/>
                <w:szCs w:val="21"/>
              </w:rPr>
              <w:t xml:space="preserve"> (name and institutional affiliation</w:t>
            </w:r>
            <w:r w:rsidR="00047478">
              <w:rPr>
                <w:rFonts w:ascii="Arial" w:hAnsi="Arial" w:cs="Arial"/>
                <w:sz w:val="21"/>
                <w:szCs w:val="21"/>
              </w:rPr>
              <w:t>)</w:t>
            </w:r>
            <w:r w:rsidR="00F26D0B">
              <w:rPr>
                <w:rFonts w:ascii="Arial" w:hAnsi="Arial" w:cs="Arial"/>
                <w:sz w:val="21"/>
                <w:szCs w:val="21"/>
              </w:rPr>
              <w:t>, if applicable</w:t>
            </w:r>
          </w:p>
        </w:tc>
        <w:tc>
          <w:tcPr>
            <w:tcW w:w="2646" w:type="pct"/>
          </w:tcPr>
          <w:p w14:paraId="0FCE7C06" w14:textId="77777777" w:rsidR="00971CFE" w:rsidRPr="00126848" w:rsidRDefault="00971CFE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9796E" w:rsidRPr="00126848" w14:paraId="3B76E556" w14:textId="77777777" w:rsidTr="003E0EA0">
        <w:trPr>
          <w:trHeight w:val="298"/>
          <w:jc w:val="center"/>
        </w:trPr>
        <w:tc>
          <w:tcPr>
            <w:tcW w:w="2354" w:type="pct"/>
            <w:shd w:val="clear" w:color="auto" w:fill="BFBFBF" w:themeFill="background1" w:themeFillShade="BF"/>
          </w:tcPr>
          <w:p w14:paraId="2EE013F4" w14:textId="1D5676D6" w:rsidR="0009796E" w:rsidRDefault="0009796E" w:rsidP="00971CF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5. Project Title</w:t>
            </w:r>
          </w:p>
        </w:tc>
        <w:tc>
          <w:tcPr>
            <w:tcW w:w="2646" w:type="pct"/>
          </w:tcPr>
          <w:p w14:paraId="656A5620" w14:textId="77777777" w:rsidR="0009796E" w:rsidRPr="00126848" w:rsidRDefault="0009796E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127F59" w:rsidRPr="00126848" w14:paraId="31692363" w14:textId="77777777" w:rsidTr="003E0EA0">
        <w:trPr>
          <w:jc w:val="center"/>
        </w:trPr>
        <w:tc>
          <w:tcPr>
            <w:tcW w:w="2354" w:type="pct"/>
            <w:shd w:val="clear" w:color="auto" w:fill="BFBFBF" w:themeFill="background1" w:themeFillShade="BF"/>
          </w:tcPr>
          <w:p w14:paraId="694F47D5" w14:textId="5E847E71" w:rsidR="00127F59" w:rsidRPr="00126848" w:rsidRDefault="00A81BAC" w:rsidP="00C46F0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6.</w:t>
            </w:r>
            <w:r w:rsidR="00C46F0C">
              <w:rPr>
                <w:rFonts w:ascii="Arial" w:hAnsi="Arial" w:cs="Arial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sz w:val="21"/>
                <w:szCs w:val="21"/>
              </w:rPr>
              <w:t>New Idea or Application Area</w:t>
            </w:r>
          </w:p>
        </w:tc>
        <w:tc>
          <w:tcPr>
            <w:tcW w:w="2646" w:type="pct"/>
          </w:tcPr>
          <w:p w14:paraId="369E6C5D" w14:textId="77777777" w:rsidR="003E0EA0" w:rsidRDefault="003E0EA0" w:rsidP="003E0EA0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D0F52">
              <w:rPr>
                <w:rFonts w:ascii="Arial" w:hAnsi="Arial" w:cs="Arial"/>
                <w:sz w:val="21"/>
                <w:szCs w:val="21"/>
              </w:rPr>
            </w:r>
            <w:r w:rsidR="009D0F5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Quantum sensing for health</w:t>
            </w:r>
          </w:p>
          <w:p w14:paraId="76AFF0A4" w14:textId="77777777" w:rsidR="003E0EA0" w:rsidRDefault="003E0EA0" w:rsidP="003E0EA0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D0F52">
              <w:rPr>
                <w:rFonts w:ascii="Arial" w:hAnsi="Arial" w:cs="Arial"/>
                <w:sz w:val="21"/>
                <w:szCs w:val="21"/>
              </w:rPr>
            </w:r>
            <w:r w:rsidR="009D0F5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>Quantum sensing for the environment</w:t>
            </w:r>
          </w:p>
          <w:p w14:paraId="56AFC102" w14:textId="77777777" w:rsidR="003E0EA0" w:rsidRDefault="003E0EA0" w:rsidP="003E0EA0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D0F52">
              <w:rPr>
                <w:rFonts w:ascii="Arial" w:hAnsi="Arial" w:cs="Arial"/>
                <w:sz w:val="21"/>
                <w:szCs w:val="21"/>
              </w:rPr>
            </w:r>
            <w:r w:rsidR="009D0F5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Quantum simulation for environment and/or health </w:t>
            </w:r>
          </w:p>
          <w:p w14:paraId="2F8C4644" w14:textId="77777777" w:rsidR="003E0EA0" w:rsidRDefault="003E0EA0" w:rsidP="003E0EA0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D0F52">
              <w:rPr>
                <w:rFonts w:ascii="Arial" w:hAnsi="Arial" w:cs="Arial"/>
                <w:sz w:val="21"/>
                <w:szCs w:val="21"/>
              </w:rPr>
            </w:r>
            <w:r w:rsidR="009D0F5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>
              <w:rPr>
                <w:rFonts w:ascii="Arial" w:hAnsi="Arial" w:cs="Arial"/>
                <w:sz w:val="21"/>
                <w:szCs w:val="21"/>
              </w:rPr>
              <w:t xml:space="preserve">Other </w:t>
            </w:r>
          </w:p>
          <w:p w14:paraId="3075C73C" w14:textId="33705EB1" w:rsidR="00771C30" w:rsidRPr="00126848" w:rsidRDefault="003E0EA0" w:rsidP="003E0EA0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(If more than one applies then indicate the primary area)</w:t>
            </w:r>
          </w:p>
        </w:tc>
      </w:tr>
      <w:tr w:rsidR="00BF0A25" w:rsidRPr="00126848" w14:paraId="73926A7C" w14:textId="77777777" w:rsidTr="003E0EA0">
        <w:trPr>
          <w:trHeight w:val="533"/>
          <w:jc w:val="center"/>
        </w:trPr>
        <w:tc>
          <w:tcPr>
            <w:tcW w:w="2354" w:type="pct"/>
            <w:shd w:val="clear" w:color="auto" w:fill="BFBFBF" w:themeFill="background1" w:themeFillShade="BF"/>
          </w:tcPr>
          <w:p w14:paraId="1EEDDEB6" w14:textId="2D0E87D1" w:rsidR="00BF0A25" w:rsidRDefault="00A81BAC" w:rsidP="00C46F0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7</w:t>
            </w:r>
            <w:r w:rsidR="00BF0A25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BF0A25" w:rsidRPr="00126848">
              <w:rPr>
                <w:rFonts w:ascii="Arial" w:hAnsi="Arial" w:cs="Arial"/>
                <w:sz w:val="21"/>
                <w:szCs w:val="21"/>
              </w:rPr>
              <w:t>Thesis</w:t>
            </w:r>
            <w:r w:rsidR="00BF0A25">
              <w:rPr>
                <w:rFonts w:ascii="Arial" w:hAnsi="Arial" w:cs="Arial"/>
                <w:sz w:val="21"/>
                <w:szCs w:val="21"/>
              </w:rPr>
              <w:t xml:space="preserve"> Statement</w:t>
            </w:r>
          </w:p>
        </w:tc>
        <w:tc>
          <w:tcPr>
            <w:tcW w:w="2646" w:type="pct"/>
          </w:tcPr>
          <w:p w14:paraId="2685BC38" w14:textId="77777777" w:rsidR="00BF0A25" w:rsidRPr="00126848" w:rsidRDefault="00BF0A25" w:rsidP="00025A3B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97F5798" w14:textId="1736DD4F" w:rsidR="00066CB6" w:rsidRDefault="00BF0A25" w:rsidP="00066CB6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528"/>
      </w:tblGrid>
      <w:tr w:rsidR="00C2589C" w:rsidRPr="00126848" w14:paraId="0904D813" w14:textId="77777777" w:rsidTr="00A81BAC">
        <w:trPr>
          <w:trHeight w:val="154"/>
          <w:jc w:val="center"/>
        </w:trPr>
        <w:tc>
          <w:tcPr>
            <w:tcW w:w="5000" w:type="pct"/>
            <w:shd w:val="clear" w:color="auto" w:fill="C0C0C0"/>
          </w:tcPr>
          <w:p w14:paraId="30CB799A" w14:textId="6AED5BBD" w:rsidR="00C2589C" w:rsidRPr="00323057" w:rsidRDefault="00A81BAC" w:rsidP="000B119F">
            <w:r>
              <w:rPr>
                <w:rFonts w:ascii="Arial" w:hAnsi="Arial" w:cs="Arial"/>
                <w:sz w:val="21"/>
                <w:szCs w:val="21"/>
              </w:rPr>
              <w:t>8</w:t>
            </w:r>
            <w:r w:rsidR="00C2589C">
              <w:rPr>
                <w:rFonts w:ascii="Arial" w:hAnsi="Arial" w:cs="Arial"/>
                <w:sz w:val="21"/>
                <w:szCs w:val="21"/>
              </w:rPr>
              <w:t>. Abstract: In two (2) pages maximum describe the research proposal including references.</w:t>
            </w:r>
            <w:r w:rsidR="00F467B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323057" w:rsidRPr="00323057">
              <w:rPr>
                <w:rFonts w:ascii="Arial" w:hAnsi="Arial" w:cs="Arial"/>
                <w:sz w:val="21"/>
                <w:szCs w:val="21"/>
              </w:rPr>
              <w:t>The proposal should address such aspects as connection to quantum, motivation, novelty, and methodology, as appropriate</w:t>
            </w:r>
            <w:r w:rsidR="003F12BA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</w:tr>
      <w:tr w:rsidR="00C2589C" w:rsidRPr="00126848" w14:paraId="56580607" w14:textId="77777777" w:rsidTr="00A81BAC">
        <w:trPr>
          <w:trHeight w:val="392"/>
          <w:jc w:val="center"/>
        </w:trPr>
        <w:tc>
          <w:tcPr>
            <w:tcW w:w="5000" w:type="pct"/>
          </w:tcPr>
          <w:p w14:paraId="19E1FD30" w14:textId="77777777" w:rsidR="00C2589C" w:rsidRDefault="00C2589C" w:rsidP="000B119F">
            <w:pPr>
              <w:rPr>
                <w:rFonts w:ascii="Arial" w:hAnsi="Arial" w:cs="Arial"/>
                <w:sz w:val="21"/>
                <w:szCs w:val="21"/>
              </w:rPr>
            </w:pPr>
          </w:p>
          <w:p w14:paraId="0DBADB54" w14:textId="77777777" w:rsidR="00C2589C" w:rsidRDefault="00C2589C" w:rsidP="000B119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547CE488" w14:textId="77777777" w:rsidR="00C2589C" w:rsidRPr="00126848" w:rsidRDefault="00C2589C" w:rsidP="000B119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41C1DB63" w14:textId="77777777" w:rsidR="00D853BB" w:rsidRPr="00126848" w:rsidRDefault="00D853BB" w:rsidP="00127F59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28"/>
      </w:tblGrid>
      <w:tr w:rsidR="004624A1" w:rsidRPr="00126848" w14:paraId="0A6CB2C2" w14:textId="77777777" w:rsidTr="0079631B">
        <w:trPr>
          <w:trHeight w:val="537"/>
          <w:jc w:val="center"/>
        </w:trPr>
        <w:tc>
          <w:tcPr>
            <w:tcW w:w="10592" w:type="dxa"/>
            <w:shd w:val="clear" w:color="auto" w:fill="C0C0C0"/>
          </w:tcPr>
          <w:p w14:paraId="63DC0305" w14:textId="575FB4AA" w:rsidR="004624A1" w:rsidRPr="00126848" w:rsidRDefault="00A81BAC" w:rsidP="00126848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9</w:t>
            </w:r>
            <w:r w:rsidR="00C2589C">
              <w:rPr>
                <w:rFonts w:ascii="Arial" w:hAnsi="Arial" w:cs="Arial"/>
                <w:sz w:val="21"/>
                <w:szCs w:val="21"/>
              </w:rPr>
              <w:t>.</w:t>
            </w:r>
            <w:r w:rsidR="00B907F7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4624A1" w:rsidRPr="00126848">
              <w:rPr>
                <w:rFonts w:ascii="Arial" w:hAnsi="Arial" w:cs="Arial"/>
                <w:sz w:val="21"/>
                <w:szCs w:val="21"/>
              </w:rPr>
              <w:t xml:space="preserve">Describe the connection of your project to the </w:t>
            </w:r>
            <w:r>
              <w:rPr>
                <w:rFonts w:ascii="Arial" w:hAnsi="Arial" w:cs="Arial"/>
                <w:sz w:val="21"/>
                <w:szCs w:val="21"/>
              </w:rPr>
              <w:t>Area</w:t>
            </w:r>
            <w:r w:rsidR="004624A1" w:rsidRPr="00126848">
              <w:rPr>
                <w:rFonts w:ascii="Arial" w:hAnsi="Arial" w:cs="Arial"/>
                <w:sz w:val="21"/>
                <w:szCs w:val="21"/>
              </w:rPr>
              <w:t xml:space="preserve"> selected </w:t>
            </w:r>
            <w:r>
              <w:rPr>
                <w:rFonts w:ascii="Arial" w:hAnsi="Arial" w:cs="Arial"/>
                <w:sz w:val="21"/>
                <w:szCs w:val="21"/>
              </w:rPr>
              <w:t xml:space="preserve">in 6. </w:t>
            </w:r>
            <w:r w:rsidR="004624A1" w:rsidRPr="00126848">
              <w:rPr>
                <w:rFonts w:ascii="Arial" w:hAnsi="Arial" w:cs="Arial"/>
                <w:sz w:val="21"/>
                <w:szCs w:val="21"/>
              </w:rPr>
              <w:t>above</w:t>
            </w:r>
            <w:r w:rsidR="002B23D7" w:rsidRPr="00126848">
              <w:rPr>
                <w:rFonts w:ascii="Arial" w:hAnsi="Arial" w:cs="Arial"/>
                <w:sz w:val="21"/>
                <w:szCs w:val="21"/>
              </w:rPr>
              <w:t xml:space="preserve">. </w:t>
            </w:r>
          </w:p>
        </w:tc>
      </w:tr>
      <w:tr w:rsidR="004624A1" w:rsidRPr="00126848" w14:paraId="40BBAE30" w14:textId="77777777" w:rsidTr="0079631B">
        <w:trPr>
          <w:trHeight w:val="441"/>
          <w:jc w:val="center"/>
        </w:trPr>
        <w:tc>
          <w:tcPr>
            <w:tcW w:w="10592" w:type="dxa"/>
          </w:tcPr>
          <w:p w14:paraId="07126B16" w14:textId="77777777" w:rsidR="004624A1" w:rsidRDefault="004624A1" w:rsidP="00127F59">
            <w:pPr>
              <w:rPr>
                <w:rFonts w:ascii="Arial" w:hAnsi="Arial" w:cs="Arial"/>
                <w:sz w:val="21"/>
                <w:szCs w:val="21"/>
              </w:rPr>
            </w:pPr>
          </w:p>
          <w:p w14:paraId="68A2DDB7" w14:textId="77777777" w:rsidR="0061362C" w:rsidRDefault="0061362C" w:rsidP="00127F59">
            <w:pPr>
              <w:rPr>
                <w:rFonts w:ascii="Arial" w:hAnsi="Arial" w:cs="Arial"/>
                <w:sz w:val="21"/>
                <w:szCs w:val="21"/>
              </w:rPr>
            </w:pPr>
          </w:p>
          <w:p w14:paraId="4B20B48F" w14:textId="77777777" w:rsidR="0061362C" w:rsidRPr="00126848" w:rsidRDefault="0061362C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B1631EA" w14:textId="3E270989" w:rsidR="00066CB6" w:rsidRDefault="00066CB6" w:rsidP="00127F59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528"/>
      </w:tblGrid>
      <w:tr w:rsidR="004A57F8" w:rsidRPr="00126848" w14:paraId="279D450B" w14:textId="77777777" w:rsidTr="00A81BAC">
        <w:trPr>
          <w:trHeight w:val="537"/>
          <w:jc w:val="center"/>
        </w:trPr>
        <w:tc>
          <w:tcPr>
            <w:tcW w:w="0" w:type="auto"/>
            <w:shd w:val="clear" w:color="auto" w:fill="C0C0C0"/>
          </w:tcPr>
          <w:p w14:paraId="5732B48F" w14:textId="3A122709" w:rsidR="004A57F8" w:rsidRDefault="004A57F8" w:rsidP="004A57F8"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A81BAC">
              <w:rPr>
                <w:rFonts w:ascii="Arial" w:hAnsi="Arial" w:cs="Arial"/>
                <w:sz w:val="21"/>
                <w:szCs w:val="21"/>
              </w:rPr>
              <w:t>0.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A57F8">
              <w:rPr>
                <w:rFonts w:ascii="Arial" w:hAnsi="Arial" w:cs="Arial"/>
                <w:sz w:val="21"/>
                <w:szCs w:val="21"/>
              </w:rPr>
              <w:t>Describe the applicability of the applicant and research team to the project</w:t>
            </w:r>
            <w:r>
              <w:rPr>
                <w:rFonts w:ascii="Arial" w:hAnsi="Arial" w:cs="Arial"/>
                <w:sz w:val="21"/>
                <w:szCs w:val="21"/>
              </w:rPr>
              <w:t xml:space="preserve"> (i.e., why are you and your team the right individuals to address this research project?)</w:t>
            </w:r>
            <w:r w:rsidR="00F26D0B">
              <w:rPr>
                <w:rFonts w:ascii="Arial" w:hAnsi="Arial" w:cs="Arial"/>
                <w:sz w:val="21"/>
                <w:szCs w:val="21"/>
              </w:rPr>
              <w:t>.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  <w:p w14:paraId="5B42AABF" w14:textId="6F226C16" w:rsidR="004A57F8" w:rsidRPr="00126848" w:rsidRDefault="004A57F8" w:rsidP="00482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4A57F8" w:rsidRPr="00126848" w14:paraId="13143464" w14:textId="77777777" w:rsidTr="00A81BAC">
        <w:trPr>
          <w:trHeight w:val="441"/>
          <w:jc w:val="center"/>
        </w:trPr>
        <w:tc>
          <w:tcPr>
            <w:tcW w:w="0" w:type="auto"/>
          </w:tcPr>
          <w:p w14:paraId="576E80CD" w14:textId="77777777" w:rsidR="004A57F8" w:rsidRDefault="004A57F8" w:rsidP="00482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45500F17" w14:textId="77777777" w:rsidR="004A57F8" w:rsidRDefault="004A57F8" w:rsidP="00482ADA">
            <w:pPr>
              <w:rPr>
                <w:rFonts w:ascii="Arial" w:hAnsi="Arial" w:cs="Arial"/>
                <w:sz w:val="21"/>
                <w:szCs w:val="21"/>
              </w:rPr>
            </w:pPr>
          </w:p>
          <w:p w14:paraId="2B5FBE4C" w14:textId="77777777" w:rsidR="004A57F8" w:rsidRPr="00126848" w:rsidRDefault="004A57F8" w:rsidP="00482ADA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54574F3" w14:textId="77777777" w:rsidR="004A57F8" w:rsidRPr="00126848" w:rsidRDefault="004A57F8" w:rsidP="00127F59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695"/>
        <w:gridCol w:w="8833"/>
      </w:tblGrid>
      <w:tr w:rsidR="007623B9" w:rsidRPr="00126848" w14:paraId="31156D1C" w14:textId="77777777" w:rsidTr="00A81BAC">
        <w:trPr>
          <w:jc w:val="center"/>
        </w:trPr>
        <w:tc>
          <w:tcPr>
            <w:tcW w:w="5000" w:type="pct"/>
            <w:gridSpan w:val="2"/>
            <w:shd w:val="clear" w:color="auto" w:fill="B3B3B3"/>
          </w:tcPr>
          <w:p w14:paraId="1D85CCFB" w14:textId="2E06B79A" w:rsidR="007623B9" w:rsidRPr="00126848" w:rsidRDefault="006A1BE0" w:rsidP="007623B9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A81BAC">
              <w:rPr>
                <w:rFonts w:ascii="Arial" w:hAnsi="Arial" w:cs="Arial"/>
                <w:sz w:val="21"/>
                <w:szCs w:val="21"/>
              </w:rPr>
              <w:t>1</w:t>
            </w:r>
            <w:r w:rsidR="00B907F7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7623B9" w:rsidRPr="00126848">
              <w:rPr>
                <w:rFonts w:ascii="Arial" w:hAnsi="Arial" w:cs="Arial"/>
                <w:sz w:val="21"/>
                <w:szCs w:val="21"/>
              </w:rPr>
              <w:t>Identify the milestones of your project according to the timelines indicated</w:t>
            </w:r>
            <w:r w:rsidR="00084F74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7623B9" w:rsidRPr="00126848" w14:paraId="00413AE8" w14:textId="77777777" w:rsidTr="00A81BAC">
        <w:trPr>
          <w:jc w:val="center"/>
        </w:trPr>
        <w:tc>
          <w:tcPr>
            <w:tcW w:w="805" w:type="pct"/>
          </w:tcPr>
          <w:p w14:paraId="1E07A04B" w14:textId="77777777" w:rsidR="00890D53" w:rsidRPr="00126848" w:rsidRDefault="00890D53" w:rsidP="007623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59D1DE9" w14:textId="77777777" w:rsidR="007623B9" w:rsidRPr="00126848" w:rsidRDefault="007623B9" w:rsidP="007623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6 Months</w:t>
            </w:r>
          </w:p>
        </w:tc>
        <w:tc>
          <w:tcPr>
            <w:tcW w:w="4195" w:type="pct"/>
          </w:tcPr>
          <w:p w14:paraId="1791441F" w14:textId="77777777" w:rsidR="007623B9" w:rsidRPr="00126848" w:rsidRDefault="007623B9" w:rsidP="00127F59">
            <w:pPr>
              <w:rPr>
                <w:rFonts w:ascii="Arial" w:hAnsi="Arial" w:cs="Arial"/>
                <w:sz w:val="21"/>
                <w:szCs w:val="21"/>
              </w:rPr>
            </w:pPr>
          </w:p>
          <w:p w14:paraId="3AEF0FE3" w14:textId="77777777" w:rsidR="007623B9" w:rsidRPr="00126848" w:rsidRDefault="007623B9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23B9" w:rsidRPr="00126848" w14:paraId="47ECC832" w14:textId="77777777" w:rsidTr="00A81BAC">
        <w:trPr>
          <w:jc w:val="center"/>
        </w:trPr>
        <w:tc>
          <w:tcPr>
            <w:tcW w:w="805" w:type="pct"/>
          </w:tcPr>
          <w:p w14:paraId="617D75AD" w14:textId="77777777" w:rsidR="00890D53" w:rsidRPr="00126848" w:rsidRDefault="00890D53" w:rsidP="007623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25184BD0" w14:textId="77777777" w:rsidR="007623B9" w:rsidRPr="00126848" w:rsidRDefault="007623B9" w:rsidP="007623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12 Months</w:t>
            </w:r>
          </w:p>
        </w:tc>
        <w:tc>
          <w:tcPr>
            <w:tcW w:w="4195" w:type="pct"/>
          </w:tcPr>
          <w:p w14:paraId="302123E2" w14:textId="77777777" w:rsidR="007623B9" w:rsidRPr="00126848" w:rsidRDefault="007623B9" w:rsidP="00127F59">
            <w:pPr>
              <w:rPr>
                <w:rFonts w:ascii="Arial" w:hAnsi="Arial" w:cs="Arial"/>
                <w:sz w:val="21"/>
                <w:szCs w:val="21"/>
              </w:rPr>
            </w:pPr>
          </w:p>
          <w:p w14:paraId="026A6D39" w14:textId="77777777" w:rsidR="007623B9" w:rsidRPr="00126848" w:rsidRDefault="007623B9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7623B9" w:rsidRPr="00126848" w14:paraId="773A7858" w14:textId="77777777" w:rsidTr="00A81BAC">
        <w:trPr>
          <w:jc w:val="center"/>
        </w:trPr>
        <w:tc>
          <w:tcPr>
            <w:tcW w:w="805" w:type="pct"/>
          </w:tcPr>
          <w:p w14:paraId="61C9119D" w14:textId="77777777" w:rsidR="00890D53" w:rsidRPr="00126848" w:rsidRDefault="00890D53" w:rsidP="007623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79B590A5" w14:textId="77777777" w:rsidR="007623B9" w:rsidRPr="00126848" w:rsidRDefault="007623B9" w:rsidP="007623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18 Months</w:t>
            </w:r>
          </w:p>
        </w:tc>
        <w:tc>
          <w:tcPr>
            <w:tcW w:w="4195" w:type="pct"/>
          </w:tcPr>
          <w:p w14:paraId="457AF743" w14:textId="77777777" w:rsidR="007623B9" w:rsidRPr="00126848" w:rsidRDefault="007623B9" w:rsidP="00127F59">
            <w:pPr>
              <w:rPr>
                <w:rFonts w:ascii="Arial" w:hAnsi="Arial" w:cs="Arial"/>
                <w:sz w:val="21"/>
                <w:szCs w:val="21"/>
              </w:rPr>
            </w:pPr>
          </w:p>
          <w:p w14:paraId="196C9FC8" w14:textId="77777777" w:rsidR="007623B9" w:rsidRPr="00126848" w:rsidRDefault="007623B9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570B34" w:rsidRPr="00126848" w14:paraId="0A7F8D9C" w14:textId="77777777" w:rsidTr="00A81BAC">
        <w:trPr>
          <w:jc w:val="center"/>
        </w:trPr>
        <w:tc>
          <w:tcPr>
            <w:tcW w:w="805" w:type="pct"/>
          </w:tcPr>
          <w:p w14:paraId="5A684D25" w14:textId="77777777" w:rsidR="00570B34" w:rsidRDefault="00570B34" w:rsidP="007623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DC462FA" w14:textId="6E647C79" w:rsidR="00570B34" w:rsidRPr="00126848" w:rsidRDefault="00570B34" w:rsidP="007623B9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 Years</w:t>
            </w:r>
          </w:p>
        </w:tc>
        <w:tc>
          <w:tcPr>
            <w:tcW w:w="4195" w:type="pct"/>
          </w:tcPr>
          <w:p w14:paraId="3215D455" w14:textId="77777777" w:rsidR="00570B34" w:rsidRPr="00126848" w:rsidRDefault="00570B34" w:rsidP="00127F59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7F411C5" w14:textId="77777777" w:rsidR="00FB4133" w:rsidRDefault="00FB4133" w:rsidP="00B907F7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28"/>
      </w:tblGrid>
      <w:tr w:rsidR="00FB4133" w:rsidRPr="00126848" w14:paraId="3A7D6834" w14:textId="77777777" w:rsidTr="00A81BAC">
        <w:trPr>
          <w:trHeight w:val="173"/>
        </w:trPr>
        <w:tc>
          <w:tcPr>
            <w:tcW w:w="5000" w:type="pct"/>
            <w:shd w:val="clear" w:color="auto" w:fill="B3B3B3"/>
          </w:tcPr>
          <w:p w14:paraId="2B56C2D6" w14:textId="54FA577E" w:rsidR="00FB4133" w:rsidRPr="00126848" w:rsidRDefault="00FB4133" w:rsidP="000B119F">
            <w:pPr>
              <w:tabs>
                <w:tab w:val="left" w:pos="8827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A81BAC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126848">
              <w:rPr>
                <w:rFonts w:ascii="Arial" w:hAnsi="Arial" w:cs="Arial"/>
                <w:sz w:val="21"/>
                <w:szCs w:val="21"/>
              </w:rPr>
              <w:t>What is the potential for IP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4918CB">
              <w:rPr>
                <w:rFonts w:ascii="Arial" w:hAnsi="Arial" w:cs="Arial"/>
                <w:sz w:val="21"/>
                <w:szCs w:val="21"/>
              </w:rPr>
              <w:t>and/or commercialization?</w:t>
            </w:r>
          </w:p>
        </w:tc>
      </w:tr>
      <w:tr w:rsidR="00FB4133" w:rsidRPr="00126848" w14:paraId="1B3A969C" w14:textId="77777777" w:rsidTr="00A81BAC">
        <w:trPr>
          <w:trHeight w:val="762"/>
        </w:trPr>
        <w:tc>
          <w:tcPr>
            <w:tcW w:w="5000" w:type="pct"/>
          </w:tcPr>
          <w:p w14:paraId="78137245" w14:textId="77777777" w:rsidR="00FB4133" w:rsidRDefault="00FB4133" w:rsidP="000B119F">
            <w:pPr>
              <w:rPr>
                <w:rFonts w:ascii="Arial" w:hAnsi="Arial" w:cs="Arial"/>
                <w:sz w:val="21"/>
                <w:szCs w:val="21"/>
              </w:rPr>
            </w:pPr>
          </w:p>
          <w:p w14:paraId="1D13CA0A" w14:textId="77777777" w:rsidR="00FB4133" w:rsidRPr="00126848" w:rsidRDefault="00FB4133" w:rsidP="000B119F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9904182" w14:textId="77777777" w:rsidR="00FB4133" w:rsidRDefault="00FB4133" w:rsidP="00B907F7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528"/>
      </w:tblGrid>
      <w:tr w:rsidR="00B907F7" w:rsidRPr="00126848" w14:paraId="7350CF55" w14:textId="77777777" w:rsidTr="00A81BAC">
        <w:trPr>
          <w:trHeight w:val="173"/>
        </w:trPr>
        <w:tc>
          <w:tcPr>
            <w:tcW w:w="5000" w:type="pct"/>
            <w:shd w:val="clear" w:color="auto" w:fill="B3B3B3"/>
          </w:tcPr>
          <w:p w14:paraId="4F43B3AD" w14:textId="1E480172" w:rsidR="00B907F7" w:rsidRPr="00126848" w:rsidRDefault="00C46F0C" w:rsidP="00E70474">
            <w:pPr>
              <w:tabs>
                <w:tab w:val="left" w:pos="8827"/>
              </w:tabs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A81BAC">
              <w:rPr>
                <w:rFonts w:ascii="Arial" w:hAnsi="Arial" w:cs="Arial"/>
                <w:sz w:val="21"/>
                <w:szCs w:val="21"/>
              </w:rPr>
              <w:t>3</w:t>
            </w:r>
            <w:r w:rsidR="00B907F7">
              <w:rPr>
                <w:rFonts w:ascii="Arial" w:hAnsi="Arial" w:cs="Arial"/>
                <w:sz w:val="21"/>
                <w:szCs w:val="21"/>
              </w:rPr>
              <w:t>. I</w:t>
            </w:r>
            <w:r w:rsidR="00B907F7" w:rsidRPr="00126848">
              <w:rPr>
                <w:rFonts w:ascii="Arial" w:hAnsi="Arial" w:cs="Arial"/>
                <w:sz w:val="21"/>
                <w:szCs w:val="21"/>
              </w:rPr>
              <w:t>dentify early adopters if possible</w:t>
            </w:r>
            <w:r w:rsidR="00B907F7"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B907F7" w:rsidRPr="00126848" w14:paraId="4811A493" w14:textId="77777777" w:rsidTr="00A81BAC">
        <w:trPr>
          <w:trHeight w:val="38"/>
        </w:trPr>
        <w:tc>
          <w:tcPr>
            <w:tcW w:w="5000" w:type="pct"/>
          </w:tcPr>
          <w:p w14:paraId="7E2EE7C3" w14:textId="77777777" w:rsidR="00B907F7" w:rsidRDefault="00B907F7" w:rsidP="00B907F7">
            <w:pPr>
              <w:rPr>
                <w:rFonts w:ascii="Arial" w:hAnsi="Arial" w:cs="Arial"/>
                <w:sz w:val="21"/>
                <w:szCs w:val="21"/>
              </w:rPr>
            </w:pPr>
          </w:p>
          <w:p w14:paraId="3BF7E7CD" w14:textId="77777777" w:rsidR="00B907F7" w:rsidRDefault="00B907F7" w:rsidP="00B907F7">
            <w:pPr>
              <w:rPr>
                <w:rFonts w:ascii="Arial" w:hAnsi="Arial" w:cs="Arial"/>
                <w:sz w:val="21"/>
                <w:szCs w:val="21"/>
              </w:rPr>
            </w:pPr>
          </w:p>
          <w:p w14:paraId="687E15A7" w14:textId="164A5051" w:rsidR="0079631B" w:rsidRPr="00126848" w:rsidRDefault="0079631B" w:rsidP="00B907F7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7E36D5F" w14:textId="77777777" w:rsidR="00126848" w:rsidRDefault="00126848" w:rsidP="00127F59">
      <w:pPr>
        <w:rPr>
          <w:rFonts w:ascii="Arial" w:hAnsi="Arial" w:cs="Arial"/>
          <w:sz w:val="21"/>
          <w:szCs w:val="21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528"/>
      </w:tblGrid>
      <w:tr w:rsidR="00126848" w:rsidRPr="00126848" w14:paraId="495AF209" w14:textId="77777777" w:rsidTr="00A81BAC">
        <w:trPr>
          <w:jc w:val="center"/>
        </w:trPr>
        <w:tc>
          <w:tcPr>
            <w:tcW w:w="5000" w:type="pct"/>
            <w:shd w:val="clear" w:color="auto" w:fill="C0C0C0"/>
          </w:tcPr>
          <w:p w14:paraId="1AE7CAC7" w14:textId="789595CB" w:rsidR="00126848" w:rsidRPr="00126848" w:rsidRDefault="00C46F0C" w:rsidP="00E70474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</w:t>
            </w:r>
            <w:r w:rsidR="00A81BAC">
              <w:rPr>
                <w:rFonts w:ascii="Arial" w:hAnsi="Arial" w:cs="Arial"/>
                <w:sz w:val="21"/>
                <w:szCs w:val="21"/>
              </w:rPr>
              <w:t>4</w:t>
            </w:r>
            <w:r w:rsidR="00B907F7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="00126848">
              <w:rPr>
                <w:rFonts w:ascii="Arial" w:hAnsi="Arial" w:cs="Arial"/>
                <w:sz w:val="21"/>
                <w:szCs w:val="21"/>
              </w:rPr>
              <w:t xml:space="preserve">Describe the </w:t>
            </w:r>
            <w:r w:rsidR="003E0EA0">
              <w:rPr>
                <w:rFonts w:ascii="Arial" w:hAnsi="Arial" w:cs="Arial"/>
                <w:sz w:val="21"/>
                <w:szCs w:val="21"/>
              </w:rPr>
              <w:t>societal and</w:t>
            </w:r>
            <w:r w:rsidR="00A81BAC">
              <w:rPr>
                <w:rFonts w:ascii="Arial" w:hAnsi="Arial" w:cs="Arial"/>
                <w:sz w:val="21"/>
                <w:szCs w:val="21"/>
              </w:rPr>
              <w:t xml:space="preserve"> / or economic </w:t>
            </w:r>
            <w:r w:rsidR="00126848">
              <w:rPr>
                <w:rFonts w:ascii="Arial" w:hAnsi="Arial" w:cs="Arial"/>
                <w:sz w:val="21"/>
                <w:szCs w:val="21"/>
              </w:rPr>
              <w:t>impact of your project</w:t>
            </w:r>
            <w:r w:rsidR="00183708">
              <w:rPr>
                <w:rFonts w:ascii="Arial" w:hAnsi="Arial" w:cs="Arial"/>
                <w:sz w:val="21"/>
                <w:szCs w:val="21"/>
              </w:rPr>
              <w:t xml:space="preserve"> (to Canada and g</w:t>
            </w:r>
            <w:r w:rsidR="00100627">
              <w:rPr>
                <w:rFonts w:ascii="Arial" w:hAnsi="Arial" w:cs="Arial"/>
                <w:sz w:val="21"/>
                <w:szCs w:val="21"/>
              </w:rPr>
              <w:t>lobally).</w:t>
            </w:r>
          </w:p>
        </w:tc>
      </w:tr>
      <w:tr w:rsidR="00126848" w:rsidRPr="00126848" w14:paraId="75FF0B14" w14:textId="77777777" w:rsidTr="00A81BAC">
        <w:trPr>
          <w:trHeight w:val="469"/>
          <w:jc w:val="center"/>
        </w:trPr>
        <w:tc>
          <w:tcPr>
            <w:tcW w:w="5000" w:type="pct"/>
          </w:tcPr>
          <w:p w14:paraId="41041085" w14:textId="77777777" w:rsidR="00126848" w:rsidRDefault="00126848" w:rsidP="00126848">
            <w:pPr>
              <w:rPr>
                <w:rFonts w:ascii="Arial" w:hAnsi="Arial" w:cs="Arial"/>
                <w:sz w:val="21"/>
                <w:szCs w:val="21"/>
              </w:rPr>
            </w:pPr>
          </w:p>
          <w:p w14:paraId="53FAA292" w14:textId="77777777" w:rsidR="0061362C" w:rsidRDefault="0061362C" w:rsidP="00126848">
            <w:pPr>
              <w:rPr>
                <w:rFonts w:ascii="Arial" w:hAnsi="Arial" w:cs="Arial"/>
                <w:sz w:val="21"/>
                <w:szCs w:val="21"/>
              </w:rPr>
            </w:pPr>
          </w:p>
          <w:p w14:paraId="513B963A" w14:textId="77777777" w:rsidR="0061362C" w:rsidRPr="00126848" w:rsidRDefault="0061362C" w:rsidP="00126848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DD16DFD" w14:textId="77777777" w:rsidR="00210372" w:rsidRDefault="00210372" w:rsidP="00A81BAC">
      <w:pPr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528"/>
      </w:tblGrid>
      <w:tr w:rsidR="0055375D" w:rsidRPr="00126848" w14:paraId="65831516" w14:textId="77777777" w:rsidTr="00A81BAC">
        <w:trPr>
          <w:jc w:val="center"/>
        </w:trPr>
        <w:tc>
          <w:tcPr>
            <w:tcW w:w="5000" w:type="pct"/>
            <w:shd w:val="clear" w:color="auto" w:fill="C0C0C0"/>
          </w:tcPr>
          <w:p w14:paraId="644C7DCD" w14:textId="1634BF1F" w:rsidR="0055375D" w:rsidRPr="00531C7B" w:rsidRDefault="0055375D" w:rsidP="00FD071E">
            <w:pPr>
              <w:rPr>
                <w:rFonts w:ascii="Arial" w:hAnsi="Arial" w:cs="Arial"/>
                <w:sz w:val="21"/>
                <w:szCs w:val="21"/>
              </w:rPr>
            </w:pPr>
            <w:r w:rsidRPr="00531C7B">
              <w:rPr>
                <w:rFonts w:ascii="Arial" w:hAnsi="Arial" w:cs="Arial"/>
                <w:sz w:val="21"/>
                <w:szCs w:val="21"/>
              </w:rPr>
              <w:t>1</w:t>
            </w:r>
            <w:r w:rsidR="00A81BAC">
              <w:rPr>
                <w:rFonts w:ascii="Arial" w:hAnsi="Arial" w:cs="Arial"/>
                <w:sz w:val="21"/>
                <w:szCs w:val="21"/>
              </w:rPr>
              <w:t>5</w:t>
            </w:r>
            <w:r w:rsidRPr="009F0E1E">
              <w:rPr>
                <w:rFonts w:ascii="Arial" w:hAnsi="Arial" w:cs="Arial"/>
                <w:sz w:val="21"/>
                <w:szCs w:val="21"/>
              </w:rPr>
              <w:t xml:space="preserve">. </w:t>
            </w:r>
            <w:r w:rsidRPr="00FD071E">
              <w:rPr>
                <w:rFonts w:ascii="Arial" w:hAnsi="Arial" w:cs="Arial"/>
                <w:sz w:val="21"/>
                <w:szCs w:val="21"/>
              </w:rPr>
              <w:t>Please de</w:t>
            </w:r>
            <w:r>
              <w:rPr>
                <w:rFonts w:ascii="Arial" w:hAnsi="Arial" w:cs="Arial"/>
                <w:sz w:val="21"/>
                <w:szCs w:val="21"/>
              </w:rPr>
              <w:t>s</w:t>
            </w:r>
            <w:r w:rsidRPr="00FD071E">
              <w:rPr>
                <w:rFonts w:ascii="Arial" w:hAnsi="Arial" w:cs="Arial"/>
                <w:sz w:val="21"/>
                <w:szCs w:val="21"/>
              </w:rPr>
              <w:t xml:space="preserve">cribe to what extent you have </w:t>
            </w:r>
            <w:hyperlink r:id="rId9" w:history="1">
              <w:r w:rsidRPr="00FD071E">
                <w:rPr>
                  <w:rStyle w:val="Hyperlink"/>
                  <w:rFonts w:ascii="Arial" w:hAnsi="Arial" w:cs="Arial"/>
                  <w:sz w:val="21"/>
                  <w:szCs w:val="21"/>
                </w:rPr>
                <w:t>advanced equity</w:t>
              </w:r>
            </w:hyperlink>
            <w:r w:rsidRPr="00FD071E">
              <w:rPr>
                <w:rFonts w:ascii="Arial" w:hAnsi="Arial" w:cs="Arial"/>
                <w:sz w:val="21"/>
                <w:szCs w:val="21"/>
              </w:rPr>
              <w:t xml:space="preserve"> throughout your career by promoting the inclusion and advancement of members of </w:t>
            </w:r>
            <w:hyperlink r:id="rId10" w:history="1">
              <w:r w:rsidRPr="00FD071E">
                <w:rPr>
                  <w:rStyle w:val="Hyperlink"/>
                  <w:rFonts w:ascii="Arial" w:hAnsi="Arial" w:cs="Arial"/>
                  <w:sz w:val="21"/>
                  <w:szCs w:val="21"/>
                </w:rPr>
                <w:t>equity-seeking groups</w:t>
              </w:r>
            </w:hyperlink>
            <w:r w:rsidRPr="00FD071E">
              <w:rPr>
                <w:rFonts w:ascii="Arial" w:hAnsi="Arial" w:cs="Arial"/>
                <w:sz w:val="21"/>
                <w:szCs w:val="21"/>
              </w:rPr>
              <w:t xml:space="preserve"> in research</w:t>
            </w:r>
            <w:r>
              <w:rPr>
                <w:rFonts w:ascii="Arial" w:hAnsi="Arial" w:cs="Arial"/>
                <w:sz w:val="21"/>
                <w:szCs w:val="21"/>
              </w:rPr>
              <w:t xml:space="preserve"> or </w:t>
            </w:r>
            <w:r w:rsidRPr="00FD071E">
              <w:rPr>
                <w:rFonts w:ascii="Arial" w:hAnsi="Arial" w:cs="Arial"/>
                <w:sz w:val="21"/>
                <w:szCs w:val="21"/>
              </w:rPr>
              <w:t>public policy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</w:tr>
      <w:tr w:rsidR="0055375D" w:rsidRPr="00126848" w14:paraId="778E69FC" w14:textId="77777777" w:rsidTr="00A81BAC">
        <w:trPr>
          <w:trHeight w:val="77"/>
          <w:jc w:val="center"/>
        </w:trPr>
        <w:tc>
          <w:tcPr>
            <w:tcW w:w="5000" w:type="pct"/>
          </w:tcPr>
          <w:p w14:paraId="70CCD13E" w14:textId="30847C0A" w:rsidR="0055375D" w:rsidRDefault="0055375D" w:rsidP="00FD071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659759EE" w14:textId="77777777" w:rsidR="0079631B" w:rsidRDefault="0079631B" w:rsidP="00FD071E">
            <w:pPr>
              <w:rPr>
                <w:rFonts w:ascii="Arial" w:hAnsi="Arial" w:cs="Arial"/>
                <w:sz w:val="21"/>
                <w:szCs w:val="21"/>
              </w:rPr>
            </w:pPr>
          </w:p>
          <w:p w14:paraId="7C843912" w14:textId="77777777" w:rsidR="0055375D" w:rsidRPr="00126848" w:rsidRDefault="0055375D" w:rsidP="00FD071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2D84F1E4" w14:textId="77777777" w:rsidR="0055375D" w:rsidRDefault="0055375D" w:rsidP="0055375D">
      <w:pPr>
        <w:rPr>
          <w:rFonts w:ascii="Arial" w:hAnsi="Arial" w:cs="Arial"/>
          <w:b/>
          <w:sz w:val="21"/>
          <w:szCs w:val="21"/>
        </w:rPr>
      </w:pPr>
    </w:p>
    <w:p w14:paraId="60408FB8" w14:textId="77777777" w:rsidR="0055375D" w:rsidRDefault="0055375D" w:rsidP="0055375D">
      <w:pPr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528"/>
      </w:tblGrid>
      <w:tr w:rsidR="0055375D" w:rsidRPr="00126848" w14:paraId="668069FA" w14:textId="77777777" w:rsidTr="00A81BAC">
        <w:trPr>
          <w:jc w:val="center"/>
        </w:trPr>
        <w:tc>
          <w:tcPr>
            <w:tcW w:w="5000" w:type="pct"/>
            <w:shd w:val="clear" w:color="auto" w:fill="C0C0C0"/>
          </w:tcPr>
          <w:p w14:paraId="27D66228" w14:textId="01809758" w:rsidR="0055375D" w:rsidRPr="00126848" w:rsidRDefault="00A81BAC" w:rsidP="00FD071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16</w:t>
            </w:r>
            <w:r w:rsidR="0055375D">
              <w:rPr>
                <w:rFonts w:ascii="Arial" w:hAnsi="Arial" w:cs="Arial"/>
                <w:sz w:val="21"/>
                <w:szCs w:val="21"/>
              </w:rPr>
              <w:t xml:space="preserve">. Explain how equity, diversity and inclusion have been considered in research design, academic team composition, and the training plan for team members. </w:t>
            </w:r>
          </w:p>
        </w:tc>
      </w:tr>
      <w:tr w:rsidR="0055375D" w:rsidRPr="00126848" w14:paraId="76F398BE" w14:textId="77777777" w:rsidTr="00A81BAC">
        <w:trPr>
          <w:trHeight w:val="496"/>
          <w:jc w:val="center"/>
        </w:trPr>
        <w:tc>
          <w:tcPr>
            <w:tcW w:w="5000" w:type="pct"/>
          </w:tcPr>
          <w:p w14:paraId="676E86AA" w14:textId="77777777" w:rsidR="0055375D" w:rsidRDefault="0055375D" w:rsidP="00FD071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 w:cs="Arial"/>
                <w:sz w:val="21"/>
                <w:szCs w:val="21"/>
              </w:rPr>
            </w:r>
            <w:r>
              <w:rPr>
                <w:rFonts w:ascii="Arial" w:hAnsi="Arial" w:cs="Arial"/>
                <w:sz w:val="21"/>
                <w:szCs w:val="21"/>
              </w:rPr>
              <w:fldChar w:fldCharType="separate"/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 w:cs="Arial"/>
                <w:sz w:val="21"/>
                <w:szCs w:val="21"/>
              </w:rPr>
              <w:fldChar w:fldCharType="end"/>
            </w:r>
          </w:p>
          <w:p w14:paraId="1B88DAB8" w14:textId="77777777" w:rsidR="0055375D" w:rsidRDefault="0055375D" w:rsidP="00FD071E">
            <w:pPr>
              <w:rPr>
                <w:rFonts w:ascii="Arial" w:hAnsi="Arial" w:cs="Arial"/>
                <w:sz w:val="21"/>
                <w:szCs w:val="21"/>
              </w:rPr>
            </w:pPr>
          </w:p>
          <w:p w14:paraId="163128B6" w14:textId="7A61F88B" w:rsidR="0079631B" w:rsidRPr="00126848" w:rsidRDefault="0079631B" w:rsidP="00FD071E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0EBE9A0" w14:textId="4A448D40" w:rsidR="005A4491" w:rsidRDefault="005A4491" w:rsidP="00066CB6">
      <w:pPr>
        <w:ind w:left="142"/>
        <w:rPr>
          <w:rFonts w:ascii="Arial" w:hAnsi="Arial" w:cs="Arial"/>
          <w:b/>
          <w:sz w:val="21"/>
          <w:szCs w:val="21"/>
        </w:rPr>
      </w:pPr>
    </w:p>
    <w:p w14:paraId="42EB9F60" w14:textId="77777777" w:rsidR="00575730" w:rsidRDefault="00575730" w:rsidP="00066CB6">
      <w:pPr>
        <w:ind w:left="142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528"/>
      </w:tblGrid>
      <w:tr w:rsidR="0061362C" w:rsidRPr="00126848" w14:paraId="0F19F43E" w14:textId="77777777" w:rsidTr="00A81BAC">
        <w:trPr>
          <w:jc w:val="center"/>
        </w:trPr>
        <w:tc>
          <w:tcPr>
            <w:tcW w:w="5000" w:type="pct"/>
            <w:shd w:val="clear" w:color="auto" w:fill="C0C0C0"/>
          </w:tcPr>
          <w:p w14:paraId="556E9A15" w14:textId="0C85AC6E" w:rsidR="0061362C" w:rsidRPr="00126848" w:rsidRDefault="00A81BAC" w:rsidP="0090380A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17</w:t>
            </w:r>
            <w:r w:rsidR="006A1BE0">
              <w:rPr>
                <w:rFonts w:ascii="Arial" w:hAnsi="Arial" w:cs="Arial"/>
                <w:sz w:val="21"/>
                <w:szCs w:val="21"/>
              </w:rPr>
              <w:t>.</w:t>
            </w:r>
            <w:r w:rsidR="0061362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90380A">
              <w:rPr>
                <w:rFonts w:ascii="Arial" w:hAnsi="Arial" w:cs="Arial"/>
                <w:sz w:val="21"/>
                <w:szCs w:val="21"/>
              </w:rPr>
              <w:t>Is the proposed project a new activity (i.e., not a continuation of your current activities)? If yes, what is your plan for seeking additional funding, as appropriate, beyond the term of the seed funding?</w:t>
            </w:r>
          </w:p>
        </w:tc>
      </w:tr>
      <w:tr w:rsidR="0061362C" w:rsidRPr="00126848" w14:paraId="06444A9A" w14:textId="77777777" w:rsidTr="00A81BAC">
        <w:trPr>
          <w:trHeight w:val="496"/>
          <w:jc w:val="center"/>
        </w:trPr>
        <w:tc>
          <w:tcPr>
            <w:tcW w:w="5000" w:type="pct"/>
          </w:tcPr>
          <w:p w14:paraId="71BBB57A" w14:textId="6C3B7FCF" w:rsidR="0061362C" w:rsidRDefault="0061362C" w:rsidP="00B057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1A32687" w14:textId="77777777" w:rsidR="0079631B" w:rsidRDefault="0079631B" w:rsidP="00B057AC">
            <w:pPr>
              <w:rPr>
                <w:rFonts w:ascii="Arial" w:hAnsi="Arial" w:cs="Arial"/>
                <w:sz w:val="21"/>
                <w:szCs w:val="21"/>
              </w:rPr>
            </w:pPr>
          </w:p>
          <w:p w14:paraId="492E0A0C" w14:textId="77777777" w:rsidR="0061362C" w:rsidRPr="00126848" w:rsidRDefault="0061362C" w:rsidP="00B057AC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3F5EDC3E" w14:textId="2EFDB90E" w:rsidR="009A71FA" w:rsidRDefault="009A71FA">
      <w:pPr>
        <w:rPr>
          <w:rFonts w:ascii="Arial" w:hAnsi="Arial" w:cs="Arial"/>
          <w:b/>
          <w:sz w:val="21"/>
          <w:szCs w:val="21"/>
        </w:rPr>
      </w:pPr>
    </w:p>
    <w:p w14:paraId="5099206B" w14:textId="4D3A688C" w:rsidR="008C3B8F" w:rsidRDefault="0061362C" w:rsidP="0061362C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 </w:t>
      </w:r>
      <w:r w:rsidR="00A81BAC">
        <w:rPr>
          <w:rFonts w:ascii="Arial" w:hAnsi="Arial" w:cs="Arial"/>
          <w:b/>
          <w:sz w:val="21"/>
          <w:szCs w:val="21"/>
        </w:rPr>
        <w:t>18</w:t>
      </w:r>
      <w:r w:rsidR="00D642A8">
        <w:rPr>
          <w:rFonts w:ascii="Arial" w:hAnsi="Arial" w:cs="Arial"/>
          <w:b/>
          <w:sz w:val="21"/>
          <w:szCs w:val="21"/>
        </w:rPr>
        <w:t xml:space="preserve">. </w:t>
      </w:r>
      <w:r w:rsidR="009F2FED">
        <w:rPr>
          <w:rFonts w:ascii="Arial" w:hAnsi="Arial" w:cs="Arial"/>
          <w:b/>
          <w:sz w:val="21"/>
          <w:szCs w:val="21"/>
        </w:rPr>
        <w:t xml:space="preserve">Highly Qualified Personnel </w:t>
      </w:r>
    </w:p>
    <w:p w14:paraId="35341D8D" w14:textId="77777777" w:rsidR="009A71FA" w:rsidRDefault="009A71FA" w:rsidP="0061362C">
      <w:pPr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85"/>
        <w:gridCol w:w="8043"/>
      </w:tblGrid>
      <w:tr w:rsidR="00890D53" w:rsidRPr="00126848" w14:paraId="731AB124" w14:textId="77777777" w:rsidTr="00A17475">
        <w:tc>
          <w:tcPr>
            <w:tcW w:w="5000" w:type="pct"/>
            <w:gridSpan w:val="2"/>
            <w:shd w:val="clear" w:color="auto" w:fill="B3B3B3"/>
          </w:tcPr>
          <w:p w14:paraId="1D7D8316" w14:textId="09731F7A" w:rsidR="00890D53" w:rsidRPr="00126848" w:rsidRDefault="00890D53" w:rsidP="0082010A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 xml:space="preserve">HQP </w:t>
            </w:r>
          </w:p>
        </w:tc>
      </w:tr>
      <w:tr w:rsidR="00C46F0C" w:rsidRPr="00126848" w14:paraId="164D33DF" w14:textId="77777777" w:rsidTr="00A17475">
        <w:tc>
          <w:tcPr>
            <w:tcW w:w="1180" w:type="pct"/>
            <w:shd w:val="clear" w:color="auto" w:fill="B3B3B3"/>
          </w:tcPr>
          <w:p w14:paraId="620A9D39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Name or TBD</w:t>
            </w:r>
          </w:p>
        </w:tc>
        <w:tc>
          <w:tcPr>
            <w:tcW w:w="3820" w:type="pct"/>
          </w:tcPr>
          <w:p w14:paraId="4C3E8A51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06221FB1" w14:textId="77777777" w:rsidTr="00A17475">
        <w:tc>
          <w:tcPr>
            <w:tcW w:w="1180" w:type="pct"/>
            <w:shd w:val="clear" w:color="auto" w:fill="B3B3B3"/>
          </w:tcPr>
          <w:p w14:paraId="2ACBC1D0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Level</w:t>
            </w:r>
          </w:p>
        </w:tc>
        <w:tc>
          <w:tcPr>
            <w:tcW w:w="3820" w:type="pct"/>
          </w:tcPr>
          <w:p w14:paraId="65D70D32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D0F52">
              <w:rPr>
                <w:rFonts w:ascii="Arial" w:hAnsi="Arial" w:cs="Arial"/>
                <w:sz w:val="21"/>
                <w:szCs w:val="21"/>
              </w:rPr>
            </w:r>
            <w:r w:rsidR="009D0F5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PDF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D0F52">
              <w:rPr>
                <w:rFonts w:ascii="Arial" w:hAnsi="Arial" w:cs="Arial"/>
                <w:sz w:val="21"/>
                <w:szCs w:val="21"/>
              </w:rPr>
            </w:r>
            <w:r w:rsidR="009D0F5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PhD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D0F52">
              <w:rPr>
                <w:rFonts w:ascii="Arial" w:hAnsi="Arial" w:cs="Arial"/>
                <w:sz w:val="21"/>
                <w:szCs w:val="21"/>
              </w:rPr>
            </w:r>
            <w:r w:rsidR="009D0F5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Masters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D0F52">
              <w:rPr>
                <w:rFonts w:ascii="Arial" w:hAnsi="Arial" w:cs="Arial"/>
                <w:sz w:val="21"/>
                <w:szCs w:val="21"/>
              </w:rPr>
            </w:r>
            <w:r w:rsidR="009D0F5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>Undergraduate</w:t>
            </w:r>
          </w:p>
        </w:tc>
      </w:tr>
      <w:tr w:rsidR="00C46F0C" w:rsidRPr="00126848" w14:paraId="2860C05D" w14:textId="77777777" w:rsidTr="00A17475">
        <w:trPr>
          <w:trHeight w:val="271"/>
        </w:trPr>
        <w:tc>
          <w:tcPr>
            <w:tcW w:w="1180" w:type="pct"/>
            <w:shd w:val="clear" w:color="auto" w:fill="B3B3B3"/>
          </w:tcPr>
          <w:p w14:paraId="66268BAF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3820" w:type="pct"/>
          </w:tcPr>
          <w:p w14:paraId="6FC9B63A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37493E6E" w14:textId="77777777" w:rsidTr="00A17475">
        <w:tc>
          <w:tcPr>
            <w:tcW w:w="1180" w:type="pct"/>
            <w:shd w:val="clear" w:color="auto" w:fill="B3B3B3"/>
          </w:tcPr>
          <w:p w14:paraId="22C07BD7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Role</w:t>
            </w:r>
          </w:p>
        </w:tc>
        <w:tc>
          <w:tcPr>
            <w:tcW w:w="3820" w:type="pct"/>
          </w:tcPr>
          <w:p w14:paraId="4D5BA898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  <w:p w14:paraId="505F9F9E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  <w:p w14:paraId="7F7B466A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0935F793" w14:textId="77777777" w:rsidTr="00A17475">
        <w:tc>
          <w:tcPr>
            <w:tcW w:w="1180" w:type="pct"/>
            <w:shd w:val="clear" w:color="auto" w:fill="B3B3B3"/>
          </w:tcPr>
          <w:p w14:paraId="0FECC76C" w14:textId="77777777" w:rsidR="00C46F0C" w:rsidRPr="00126848" w:rsidRDefault="00C46F0C" w:rsidP="00C46F0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Funding Sources (if applicable)</w:t>
            </w:r>
          </w:p>
        </w:tc>
        <w:tc>
          <w:tcPr>
            <w:tcW w:w="3820" w:type="pct"/>
          </w:tcPr>
          <w:p w14:paraId="09AB3C53" w14:textId="77777777" w:rsidR="00C46F0C" w:rsidRPr="00126848" w:rsidRDefault="00C46F0C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76677773" w14:textId="77777777" w:rsidR="00890D53" w:rsidRPr="00126848" w:rsidRDefault="00890D53" w:rsidP="00066CB6">
      <w:pPr>
        <w:ind w:left="142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85"/>
        <w:gridCol w:w="8043"/>
      </w:tblGrid>
      <w:tr w:rsidR="0082010A" w:rsidRPr="00126848" w14:paraId="5936868D" w14:textId="77777777" w:rsidTr="00DF015D">
        <w:tc>
          <w:tcPr>
            <w:tcW w:w="5000" w:type="pct"/>
            <w:gridSpan w:val="2"/>
            <w:shd w:val="clear" w:color="auto" w:fill="B3B3B3"/>
          </w:tcPr>
          <w:p w14:paraId="1AC6D718" w14:textId="77777777" w:rsidR="0082010A" w:rsidRPr="00126848" w:rsidRDefault="0082010A" w:rsidP="00DF015D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lastRenderedPageBreak/>
              <w:t xml:space="preserve">HQP </w:t>
            </w:r>
          </w:p>
        </w:tc>
      </w:tr>
      <w:tr w:rsidR="00C46F0C" w:rsidRPr="00126848" w14:paraId="17998996" w14:textId="77777777" w:rsidTr="00A17475">
        <w:tc>
          <w:tcPr>
            <w:tcW w:w="1180" w:type="pct"/>
            <w:shd w:val="clear" w:color="auto" w:fill="B3B3B3"/>
          </w:tcPr>
          <w:p w14:paraId="7402C532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Name or TBD</w:t>
            </w:r>
          </w:p>
        </w:tc>
        <w:tc>
          <w:tcPr>
            <w:tcW w:w="3820" w:type="pct"/>
          </w:tcPr>
          <w:p w14:paraId="295406E7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347D3C3A" w14:textId="77777777" w:rsidTr="00A17475">
        <w:tc>
          <w:tcPr>
            <w:tcW w:w="1180" w:type="pct"/>
            <w:shd w:val="clear" w:color="auto" w:fill="B3B3B3"/>
          </w:tcPr>
          <w:p w14:paraId="784005C6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Level</w:t>
            </w:r>
          </w:p>
        </w:tc>
        <w:tc>
          <w:tcPr>
            <w:tcW w:w="3820" w:type="pct"/>
          </w:tcPr>
          <w:p w14:paraId="4B2A654E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D0F52">
              <w:rPr>
                <w:rFonts w:ascii="Arial" w:hAnsi="Arial" w:cs="Arial"/>
                <w:sz w:val="21"/>
                <w:szCs w:val="21"/>
              </w:rPr>
            </w:r>
            <w:r w:rsidR="009D0F5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PDF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D0F52">
              <w:rPr>
                <w:rFonts w:ascii="Arial" w:hAnsi="Arial" w:cs="Arial"/>
                <w:sz w:val="21"/>
                <w:szCs w:val="21"/>
              </w:rPr>
            </w:r>
            <w:r w:rsidR="009D0F5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PhD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D0F52">
              <w:rPr>
                <w:rFonts w:ascii="Arial" w:hAnsi="Arial" w:cs="Arial"/>
                <w:sz w:val="21"/>
                <w:szCs w:val="21"/>
              </w:rPr>
            </w:r>
            <w:r w:rsidR="009D0F5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Masters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D0F52">
              <w:rPr>
                <w:rFonts w:ascii="Arial" w:hAnsi="Arial" w:cs="Arial"/>
                <w:sz w:val="21"/>
                <w:szCs w:val="21"/>
              </w:rPr>
            </w:r>
            <w:r w:rsidR="009D0F5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>Undergraduate</w:t>
            </w:r>
          </w:p>
        </w:tc>
      </w:tr>
      <w:tr w:rsidR="00C46F0C" w:rsidRPr="00126848" w14:paraId="431DEE51" w14:textId="77777777" w:rsidTr="00A17475">
        <w:tc>
          <w:tcPr>
            <w:tcW w:w="1180" w:type="pct"/>
            <w:shd w:val="clear" w:color="auto" w:fill="B3B3B3"/>
          </w:tcPr>
          <w:p w14:paraId="437C3D36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3820" w:type="pct"/>
          </w:tcPr>
          <w:p w14:paraId="104506AE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757484E4" w14:textId="77777777" w:rsidTr="00A17475">
        <w:tc>
          <w:tcPr>
            <w:tcW w:w="1180" w:type="pct"/>
            <w:shd w:val="clear" w:color="auto" w:fill="B3B3B3"/>
          </w:tcPr>
          <w:p w14:paraId="6E4C8099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Role</w:t>
            </w:r>
          </w:p>
        </w:tc>
        <w:tc>
          <w:tcPr>
            <w:tcW w:w="3820" w:type="pct"/>
          </w:tcPr>
          <w:p w14:paraId="07EE725C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  <w:p w14:paraId="61A5E1CD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  <w:p w14:paraId="33D46006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34ADDA4C" w14:textId="77777777" w:rsidTr="00A17475">
        <w:tc>
          <w:tcPr>
            <w:tcW w:w="1180" w:type="pct"/>
            <w:shd w:val="clear" w:color="auto" w:fill="B3B3B3"/>
          </w:tcPr>
          <w:p w14:paraId="121B204F" w14:textId="77777777" w:rsidR="00C46F0C" w:rsidRPr="00126848" w:rsidRDefault="00C46F0C" w:rsidP="00C46F0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Funding Sources (if applicable)</w:t>
            </w:r>
          </w:p>
        </w:tc>
        <w:tc>
          <w:tcPr>
            <w:tcW w:w="3820" w:type="pct"/>
          </w:tcPr>
          <w:p w14:paraId="35B32561" w14:textId="77777777" w:rsidR="00C46F0C" w:rsidRPr="00126848" w:rsidRDefault="00C46F0C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C9C6A35" w14:textId="77777777" w:rsidR="00890D53" w:rsidRPr="00126848" w:rsidRDefault="00890D53" w:rsidP="00066CB6">
      <w:pPr>
        <w:ind w:left="142"/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85"/>
        <w:gridCol w:w="8043"/>
      </w:tblGrid>
      <w:tr w:rsidR="0082010A" w:rsidRPr="00126848" w14:paraId="4A259869" w14:textId="77777777" w:rsidTr="00DF015D">
        <w:tc>
          <w:tcPr>
            <w:tcW w:w="5000" w:type="pct"/>
            <w:gridSpan w:val="2"/>
            <w:shd w:val="clear" w:color="auto" w:fill="B3B3B3"/>
          </w:tcPr>
          <w:p w14:paraId="1BD4B4B7" w14:textId="77777777" w:rsidR="0082010A" w:rsidRPr="00126848" w:rsidRDefault="0082010A" w:rsidP="00DF015D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 xml:space="preserve">HQP </w:t>
            </w:r>
          </w:p>
        </w:tc>
      </w:tr>
      <w:tr w:rsidR="00C46F0C" w:rsidRPr="00126848" w14:paraId="13410AC3" w14:textId="77777777" w:rsidTr="00A17475">
        <w:tc>
          <w:tcPr>
            <w:tcW w:w="1180" w:type="pct"/>
            <w:shd w:val="clear" w:color="auto" w:fill="B3B3B3"/>
          </w:tcPr>
          <w:p w14:paraId="253852A8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Name or TBD</w:t>
            </w:r>
          </w:p>
        </w:tc>
        <w:tc>
          <w:tcPr>
            <w:tcW w:w="3820" w:type="pct"/>
          </w:tcPr>
          <w:p w14:paraId="7CC7ACE7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46D8906B" w14:textId="77777777" w:rsidTr="00A17475">
        <w:tc>
          <w:tcPr>
            <w:tcW w:w="1180" w:type="pct"/>
            <w:shd w:val="clear" w:color="auto" w:fill="B3B3B3"/>
          </w:tcPr>
          <w:p w14:paraId="4146A398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Level</w:t>
            </w:r>
          </w:p>
        </w:tc>
        <w:tc>
          <w:tcPr>
            <w:tcW w:w="3820" w:type="pct"/>
          </w:tcPr>
          <w:p w14:paraId="4DFEE65E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D0F52">
              <w:rPr>
                <w:rFonts w:ascii="Arial" w:hAnsi="Arial" w:cs="Arial"/>
                <w:sz w:val="21"/>
                <w:szCs w:val="21"/>
              </w:rPr>
            </w:r>
            <w:r w:rsidR="009D0F5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PDF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D0F52">
              <w:rPr>
                <w:rFonts w:ascii="Arial" w:hAnsi="Arial" w:cs="Arial"/>
                <w:sz w:val="21"/>
                <w:szCs w:val="21"/>
              </w:rPr>
            </w:r>
            <w:r w:rsidR="009D0F5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PhD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D0F52">
              <w:rPr>
                <w:rFonts w:ascii="Arial" w:hAnsi="Arial" w:cs="Arial"/>
                <w:sz w:val="21"/>
                <w:szCs w:val="21"/>
              </w:rPr>
            </w:r>
            <w:r w:rsidR="009D0F5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Masters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D0F52">
              <w:rPr>
                <w:rFonts w:ascii="Arial" w:hAnsi="Arial" w:cs="Arial"/>
                <w:sz w:val="21"/>
                <w:szCs w:val="21"/>
              </w:rPr>
            </w:r>
            <w:r w:rsidR="009D0F5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>Undergraduate</w:t>
            </w:r>
          </w:p>
        </w:tc>
      </w:tr>
      <w:tr w:rsidR="00C46F0C" w:rsidRPr="00126848" w14:paraId="39B16B7F" w14:textId="77777777" w:rsidTr="00A17475">
        <w:tc>
          <w:tcPr>
            <w:tcW w:w="1180" w:type="pct"/>
            <w:shd w:val="clear" w:color="auto" w:fill="B3B3B3"/>
          </w:tcPr>
          <w:p w14:paraId="7D2944C4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3820" w:type="pct"/>
          </w:tcPr>
          <w:p w14:paraId="3340029F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481F8DB6" w14:textId="77777777" w:rsidTr="00A17475">
        <w:tc>
          <w:tcPr>
            <w:tcW w:w="1180" w:type="pct"/>
            <w:shd w:val="clear" w:color="auto" w:fill="B3B3B3"/>
          </w:tcPr>
          <w:p w14:paraId="6675C9E4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Role</w:t>
            </w:r>
          </w:p>
        </w:tc>
        <w:tc>
          <w:tcPr>
            <w:tcW w:w="3820" w:type="pct"/>
          </w:tcPr>
          <w:p w14:paraId="4FCF191A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  <w:p w14:paraId="5702DC27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  <w:p w14:paraId="23C4989D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6904E397" w14:textId="77777777" w:rsidTr="00A17475">
        <w:tc>
          <w:tcPr>
            <w:tcW w:w="1180" w:type="pct"/>
            <w:shd w:val="clear" w:color="auto" w:fill="B3B3B3"/>
          </w:tcPr>
          <w:p w14:paraId="7D8C4E50" w14:textId="77777777" w:rsidR="00C46F0C" w:rsidRDefault="00C46F0C" w:rsidP="00C46F0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Other Funding Sources </w:t>
            </w:r>
          </w:p>
          <w:p w14:paraId="0AA5530B" w14:textId="77777777" w:rsidR="00C46F0C" w:rsidRPr="00126848" w:rsidRDefault="00C46F0C" w:rsidP="00C46F0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(if applicable)</w:t>
            </w:r>
          </w:p>
        </w:tc>
        <w:tc>
          <w:tcPr>
            <w:tcW w:w="3820" w:type="pct"/>
          </w:tcPr>
          <w:p w14:paraId="036F89C4" w14:textId="77777777" w:rsidR="00C46F0C" w:rsidRPr="00126848" w:rsidRDefault="00C46F0C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0AB5296D" w14:textId="77777777" w:rsidR="0090380A" w:rsidRPr="00126848" w:rsidRDefault="0090380A" w:rsidP="009A71FA">
      <w:pPr>
        <w:rPr>
          <w:rFonts w:ascii="Arial" w:hAnsi="Arial" w:cs="Arial"/>
          <w:b/>
          <w:sz w:val="21"/>
          <w:szCs w:val="21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485"/>
        <w:gridCol w:w="8043"/>
      </w:tblGrid>
      <w:tr w:rsidR="0082010A" w:rsidRPr="00126848" w14:paraId="1596F564" w14:textId="77777777" w:rsidTr="00DF015D">
        <w:tc>
          <w:tcPr>
            <w:tcW w:w="5000" w:type="pct"/>
            <w:gridSpan w:val="2"/>
            <w:shd w:val="clear" w:color="auto" w:fill="B3B3B3"/>
          </w:tcPr>
          <w:p w14:paraId="1F54DC5F" w14:textId="77777777" w:rsidR="0082010A" w:rsidRPr="00126848" w:rsidRDefault="0082010A" w:rsidP="00DF015D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 xml:space="preserve">HQP </w:t>
            </w:r>
          </w:p>
        </w:tc>
      </w:tr>
      <w:tr w:rsidR="00C46F0C" w:rsidRPr="00126848" w14:paraId="6008F43A" w14:textId="77777777" w:rsidTr="00A17475">
        <w:tc>
          <w:tcPr>
            <w:tcW w:w="1180" w:type="pct"/>
            <w:shd w:val="clear" w:color="auto" w:fill="B3B3B3"/>
          </w:tcPr>
          <w:p w14:paraId="49A0F774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Name or TBD</w:t>
            </w:r>
          </w:p>
        </w:tc>
        <w:tc>
          <w:tcPr>
            <w:tcW w:w="3820" w:type="pct"/>
          </w:tcPr>
          <w:p w14:paraId="3F41F2B6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3A9DFA95" w14:textId="77777777" w:rsidTr="00A17475">
        <w:tc>
          <w:tcPr>
            <w:tcW w:w="1180" w:type="pct"/>
            <w:shd w:val="clear" w:color="auto" w:fill="B3B3B3"/>
          </w:tcPr>
          <w:p w14:paraId="528E332E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Level</w:t>
            </w:r>
          </w:p>
        </w:tc>
        <w:tc>
          <w:tcPr>
            <w:tcW w:w="3820" w:type="pct"/>
          </w:tcPr>
          <w:p w14:paraId="344E4AF2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D0F52">
              <w:rPr>
                <w:rFonts w:ascii="Arial" w:hAnsi="Arial" w:cs="Arial"/>
                <w:sz w:val="21"/>
                <w:szCs w:val="21"/>
              </w:rPr>
            </w:r>
            <w:r w:rsidR="009D0F5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PDF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D0F52">
              <w:rPr>
                <w:rFonts w:ascii="Arial" w:hAnsi="Arial" w:cs="Arial"/>
                <w:sz w:val="21"/>
                <w:szCs w:val="21"/>
              </w:rPr>
            </w:r>
            <w:r w:rsidR="009D0F5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PhD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D0F52">
              <w:rPr>
                <w:rFonts w:ascii="Arial" w:hAnsi="Arial" w:cs="Arial"/>
                <w:sz w:val="21"/>
                <w:szCs w:val="21"/>
              </w:rPr>
            </w:r>
            <w:r w:rsidR="009D0F5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 xml:space="preserve">Masters     </w:t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26848">
              <w:rPr>
                <w:rFonts w:ascii="Arial" w:hAnsi="Arial" w:cs="Arial"/>
                <w:sz w:val="21"/>
                <w:szCs w:val="21"/>
              </w:rPr>
              <w:instrText xml:space="preserve"> FORMCHECKBOX </w:instrText>
            </w:r>
            <w:r w:rsidR="009D0F52">
              <w:rPr>
                <w:rFonts w:ascii="Arial" w:hAnsi="Arial" w:cs="Arial"/>
                <w:sz w:val="21"/>
                <w:szCs w:val="21"/>
              </w:rPr>
            </w:r>
            <w:r w:rsidR="009D0F52">
              <w:rPr>
                <w:rFonts w:ascii="Arial" w:hAnsi="Arial" w:cs="Arial"/>
                <w:sz w:val="21"/>
                <w:szCs w:val="21"/>
              </w:rPr>
              <w:fldChar w:fldCharType="separate"/>
            </w:r>
            <w:r w:rsidRPr="00126848">
              <w:rPr>
                <w:rFonts w:ascii="Arial" w:hAnsi="Arial" w:cs="Arial"/>
                <w:sz w:val="21"/>
                <w:szCs w:val="21"/>
              </w:rPr>
              <w:fldChar w:fldCharType="end"/>
            </w:r>
            <w:r w:rsidRPr="00126848">
              <w:rPr>
                <w:rFonts w:ascii="Arial" w:hAnsi="Arial" w:cs="Arial"/>
                <w:sz w:val="21"/>
                <w:szCs w:val="21"/>
              </w:rPr>
              <w:t>Undergraduate</w:t>
            </w:r>
          </w:p>
        </w:tc>
      </w:tr>
      <w:tr w:rsidR="00C46F0C" w:rsidRPr="00126848" w14:paraId="5F936461" w14:textId="77777777" w:rsidTr="00A17475">
        <w:tc>
          <w:tcPr>
            <w:tcW w:w="1180" w:type="pct"/>
            <w:shd w:val="clear" w:color="auto" w:fill="B3B3B3"/>
          </w:tcPr>
          <w:p w14:paraId="59A309B5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Department</w:t>
            </w:r>
          </w:p>
        </w:tc>
        <w:tc>
          <w:tcPr>
            <w:tcW w:w="3820" w:type="pct"/>
          </w:tcPr>
          <w:p w14:paraId="5EB84DF4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534284C1" w14:textId="77777777" w:rsidTr="00A17475">
        <w:trPr>
          <w:trHeight w:val="565"/>
        </w:trPr>
        <w:tc>
          <w:tcPr>
            <w:tcW w:w="1180" w:type="pct"/>
            <w:shd w:val="clear" w:color="auto" w:fill="B3B3B3"/>
          </w:tcPr>
          <w:p w14:paraId="347EB5CE" w14:textId="77777777" w:rsidR="00890D53" w:rsidRPr="00126848" w:rsidRDefault="00890D53" w:rsidP="00C46F0C">
            <w:pPr>
              <w:rPr>
                <w:rFonts w:ascii="Arial" w:hAnsi="Arial" w:cs="Arial"/>
                <w:sz w:val="21"/>
                <w:szCs w:val="21"/>
              </w:rPr>
            </w:pPr>
            <w:r w:rsidRPr="00126848">
              <w:rPr>
                <w:rFonts w:ascii="Arial" w:hAnsi="Arial" w:cs="Arial"/>
                <w:sz w:val="21"/>
                <w:szCs w:val="21"/>
              </w:rPr>
              <w:t>Role</w:t>
            </w:r>
          </w:p>
        </w:tc>
        <w:tc>
          <w:tcPr>
            <w:tcW w:w="3820" w:type="pct"/>
          </w:tcPr>
          <w:p w14:paraId="7C116E22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  <w:p w14:paraId="43BB0770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  <w:p w14:paraId="79191B8A" w14:textId="77777777" w:rsidR="00890D53" w:rsidRPr="00126848" w:rsidRDefault="00890D53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C46F0C" w:rsidRPr="00126848" w14:paraId="6156B622" w14:textId="77777777" w:rsidTr="00A17475">
        <w:tc>
          <w:tcPr>
            <w:tcW w:w="1180" w:type="pct"/>
            <w:shd w:val="clear" w:color="auto" w:fill="B3B3B3"/>
          </w:tcPr>
          <w:p w14:paraId="39EBB143" w14:textId="77777777" w:rsidR="00C46F0C" w:rsidRPr="00126848" w:rsidRDefault="00C46F0C" w:rsidP="00C46F0C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Other Funding Sources (if applicable)</w:t>
            </w:r>
          </w:p>
        </w:tc>
        <w:tc>
          <w:tcPr>
            <w:tcW w:w="3820" w:type="pct"/>
          </w:tcPr>
          <w:p w14:paraId="21FC2651" w14:textId="77777777" w:rsidR="00C46F0C" w:rsidRPr="00126848" w:rsidRDefault="00C46F0C" w:rsidP="00066CB6">
            <w:pPr>
              <w:ind w:left="142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5507A9FF" w14:textId="77777777" w:rsidR="002D6945" w:rsidRDefault="002D6945" w:rsidP="002D5473">
      <w:pPr>
        <w:rPr>
          <w:rFonts w:ascii="Arial" w:hAnsi="Arial" w:cs="Arial"/>
          <w:b/>
          <w:sz w:val="21"/>
          <w:szCs w:val="21"/>
        </w:rPr>
      </w:pPr>
    </w:p>
    <w:p w14:paraId="22117A59" w14:textId="77777777" w:rsidR="002D6945" w:rsidRDefault="002D6945" w:rsidP="002D5473">
      <w:pPr>
        <w:rPr>
          <w:rFonts w:ascii="Arial" w:hAnsi="Arial" w:cs="Arial"/>
          <w:b/>
          <w:sz w:val="21"/>
          <w:szCs w:val="21"/>
        </w:rPr>
      </w:pPr>
    </w:p>
    <w:p w14:paraId="22A7FAC0" w14:textId="30F94CAC" w:rsidR="002D5473" w:rsidRPr="002D5473" w:rsidRDefault="00A81BAC" w:rsidP="002D5473">
      <w:pPr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19</w:t>
      </w:r>
      <w:r w:rsidR="0061362C">
        <w:rPr>
          <w:rFonts w:ascii="Arial" w:hAnsi="Arial" w:cs="Arial"/>
          <w:b/>
          <w:sz w:val="21"/>
          <w:szCs w:val="21"/>
        </w:rPr>
        <w:t xml:space="preserve">. </w:t>
      </w:r>
      <w:r w:rsidR="002D5473" w:rsidRPr="002D5473">
        <w:rPr>
          <w:rFonts w:ascii="Arial" w:hAnsi="Arial" w:cs="Arial"/>
          <w:b/>
          <w:sz w:val="21"/>
          <w:szCs w:val="21"/>
        </w:rPr>
        <w:t>Budget Justification</w:t>
      </w:r>
    </w:p>
    <w:p w14:paraId="214B5F29" w14:textId="77777777" w:rsidR="002D5473" w:rsidRPr="002D5473" w:rsidRDefault="002D5473" w:rsidP="002D5473">
      <w:pPr>
        <w:rPr>
          <w:rFonts w:ascii="Arial" w:hAnsi="Arial" w:cs="Arial"/>
          <w:b/>
          <w:sz w:val="21"/>
          <w:szCs w:val="21"/>
        </w:rPr>
      </w:pPr>
    </w:p>
    <w:p w14:paraId="4238DC29" w14:textId="77777777" w:rsidR="00FB4133" w:rsidRDefault="002D5473" w:rsidP="002D5473">
      <w:pPr>
        <w:rPr>
          <w:rFonts w:ascii="Arial" w:hAnsi="Arial" w:cs="Arial"/>
          <w:sz w:val="21"/>
          <w:szCs w:val="21"/>
        </w:rPr>
      </w:pPr>
      <w:r w:rsidRPr="002D5473">
        <w:rPr>
          <w:rFonts w:ascii="Arial" w:hAnsi="Arial" w:cs="Arial"/>
          <w:sz w:val="21"/>
          <w:szCs w:val="21"/>
        </w:rPr>
        <w:t>Provid</w:t>
      </w:r>
      <w:r w:rsidR="002D628F">
        <w:rPr>
          <w:rFonts w:ascii="Arial" w:hAnsi="Arial" w:cs="Arial"/>
          <w:sz w:val="21"/>
          <w:szCs w:val="21"/>
        </w:rPr>
        <w:t>e justification for your budget</w:t>
      </w:r>
      <w:r w:rsidRPr="002D5473">
        <w:rPr>
          <w:rFonts w:ascii="Arial" w:hAnsi="Arial" w:cs="Arial"/>
          <w:sz w:val="21"/>
          <w:szCs w:val="21"/>
        </w:rPr>
        <w:t xml:space="preserve">. Identify budget items by noting the accompanying Excel spreadsheet row number relevant to the item. Budget expenditures should follow the </w:t>
      </w:r>
      <w:hyperlink r:id="rId11" w:history="1">
        <w:r w:rsidRPr="00F108F7">
          <w:rPr>
            <w:rStyle w:val="Hyperlink"/>
            <w:rFonts w:ascii="Arial" w:hAnsi="Arial" w:cs="Arial"/>
            <w:sz w:val="21"/>
            <w:szCs w:val="21"/>
          </w:rPr>
          <w:t>Tri-Agency Financial Guidelines</w:t>
        </w:r>
      </w:hyperlink>
      <w:r w:rsidRPr="002D5473">
        <w:rPr>
          <w:rFonts w:ascii="Arial" w:hAnsi="Arial" w:cs="Arial"/>
          <w:sz w:val="21"/>
          <w:szCs w:val="21"/>
        </w:rPr>
        <w:t>.</w:t>
      </w:r>
    </w:p>
    <w:p w14:paraId="5EA62D8C" w14:textId="77777777" w:rsidR="00FB4133" w:rsidRDefault="00FB4133" w:rsidP="002D5473">
      <w:pPr>
        <w:rPr>
          <w:rFonts w:ascii="Arial" w:hAnsi="Arial" w:cs="Arial"/>
          <w:sz w:val="21"/>
          <w:szCs w:val="21"/>
        </w:rPr>
      </w:pPr>
    </w:p>
    <w:p w14:paraId="67EC7654" w14:textId="77777777" w:rsidR="00890D53" w:rsidRPr="00126848" w:rsidRDefault="00890D53" w:rsidP="00066CB6">
      <w:pPr>
        <w:rPr>
          <w:rFonts w:ascii="Arial" w:hAnsi="Arial" w:cs="Arial"/>
          <w:b/>
          <w:sz w:val="21"/>
          <w:szCs w:val="21"/>
        </w:rPr>
      </w:pPr>
    </w:p>
    <w:sectPr w:rsidR="00890D53" w:rsidRPr="00126848" w:rsidSect="00C10DBB">
      <w:headerReference w:type="default" r:id="rId12"/>
      <w:footerReference w:type="even" r:id="rId13"/>
      <w:footerReference w:type="default" r:id="rId14"/>
      <w:pgSz w:w="12240" w:h="15840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4FAE68" w14:textId="77777777" w:rsidR="009D0F52" w:rsidRDefault="009D0F52" w:rsidP="004624A1">
      <w:r>
        <w:separator/>
      </w:r>
    </w:p>
  </w:endnote>
  <w:endnote w:type="continuationSeparator" w:id="0">
    <w:p w14:paraId="3DCDCF65" w14:textId="77777777" w:rsidR="009D0F52" w:rsidRDefault="009D0F52" w:rsidP="0046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Lucida Grande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785A1B" w14:textId="77777777" w:rsidR="004918CB" w:rsidRDefault="004918CB" w:rsidP="00126848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7259D32" w14:textId="77777777" w:rsidR="004918CB" w:rsidRDefault="004918CB" w:rsidP="00C10DBB">
    <w:pPr>
      <w:pStyle w:val="Footer"/>
      <w:framePr w:wrap="none" w:vAnchor="text" w:hAnchor="margin" w:xAlign="right" w:y="1"/>
      <w:ind w:right="360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90C4368" w14:textId="77777777" w:rsidR="004918CB" w:rsidRDefault="004918CB" w:rsidP="00C10DB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4410DA" w14:textId="77777777" w:rsidR="00806082" w:rsidRDefault="00806082" w:rsidP="0061362C">
    <w:pPr>
      <w:pStyle w:val="Footer"/>
      <w:rPr>
        <w:rFonts w:ascii="Arial" w:hAnsi="Arial" w:cs="Arial"/>
        <w:color w:val="000000" w:themeColor="text1"/>
        <w:sz w:val="21"/>
        <w:szCs w:val="21"/>
      </w:rPr>
    </w:pPr>
  </w:p>
  <w:p w14:paraId="584728AD" w14:textId="01E78F87" w:rsidR="0061362C" w:rsidRPr="0065071D" w:rsidRDefault="00771C30" w:rsidP="0061362C">
    <w:pPr>
      <w:pStyle w:val="Footer"/>
      <w:rPr>
        <w:rFonts w:ascii="Arial" w:hAnsi="Arial" w:cs="Arial"/>
        <w:color w:val="000000" w:themeColor="text1"/>
        <w:sz w:val="18"/>
        <w:szCs w:val="18"/>
      </w:rPr>
    </w:pPr>
    <w:r w:rsidRPr="007D7F12">
      <w:rPr>
        <w:rFonts w:ascii="Arial" w:hAnsi="Arial" w:cs="Arial"/>
        <w:color w:val="000000" w:themeColor="text1"/>
        <w:sz w:val="18"/>
        <w:szCs w:val="18"/>
      </w:rPr>
      <w:t xml:space="preserve">Date of Last Revision: </w:t>
    </w:r>
    <w:r w:rsidR="003E0EA0">
      <w:rPr>
        <w:rFonts w:ascii="Arial" w:hAnsi="Arial" w:cs="Arial"/>
        <w:color w:val="000000" w:themeColor="text1"/>
        <w:sz w:val="18"/>
        <w:szCs w:val="18"/>
      </w:rPr>
      <w:t>May 2021</w:t>
    </w:r>
    <w:r w:rsidR="0061362C" w:rsidRPr="0065071D">
      <w:rPr>
        <w:rFonts w:ascii="Arial" w:hAnsi="Arial" w:cs="Arial"/>
        <w:color w:val="000000" w:themeColor="text1"/>
        <w:sz w:val="18"/>
        <w:szCs w:val="18"/>
      </w:rPr>
      <w:tab/>
    </w:r>
    <w:r w:rsidR="0061362C" w:rsidRPr="0065071D">
      <w:rPr>
        <w:rFonts w:ascii="Arial" w:hAnsi="Arial" w:cs="Arial"/>
        <w:color w:val="000000" w:themeColor="text1"/>
        <w:sz w:val="18"/>
        <w:szCs w:val="18"/>
      </w:rPr>
      <w:tab/>
    </w:r>
    <w:r w:rsidR="0061362C" w:rsidRPr="0065071D">
      <w:rPr>
        <w:rFonts w:ascii="Arial" w:hAnsi="Arial" w:cs="Arial"/>
        <w:color w:val="000000" w:themeColor="text1"/>
        <w:sz w:val="18"/>
        <w:szCs w:val="18"/>
      </w:rPr>
      <w:tab/>
    </w:r>
    <w:r w:rsidR="0065071D">
      <w:rPr>
        <w:rFonts w:ascii="Arial" w:hAnsi="Arial" w:cs="Arial"/>
        <w:color w:val="000000" w:themeColor="text1"/>
        <w:sz w:val="18"/>
        <w:szCs w:val="18"/>
      </w:rPr>
      <w:t xml:space="preserve">     </w:t>
    </w:r>
    <w:r w:rsidR="0061362C" w:rsidRPr="0065071D">
      <w:rPr>
        <w:rFonts w:ascii="Arial" w:hAnsi="Arial" w:cs="Arial"/>
        <w:color w:val="000000" w:themeColor="text1"/>
        <w:sz w:val="18"/>
        <w:szCs w:val="18"/>
      </w:rPr>
      <w:t xml:space="preserve">Page </w:t>
    </w:r>
    <w:r w:rsidR="0061362C" w:rsidRPr="0065071D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61362C" w:rsidRPr="0065071D">
      <w:rPr>
        <w:rFonts w:ascii="Arial" w:hAnsi="Arial" w:cs="Arial"/>
        <w:color w:val="000000" w:themeColor="text1"/>
        <w:sz w:val="18"/>
        <w:szCs w:val="18"/>
      </w:rPr>
      <w:instrText xml:space="preserve"> PAGE  \* Arabic  \* MERGEFORMAT </w:instrText>
    </w:r>
    <w:r w:rsidR="0061362C" w:rsidRPr="0065071D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CB6BC1">
      <w:rPr>
        <w:rFonts w:ascii="Arial" w:hAnsi="Arial" w:cs="Arial"/>
        <w:noProof/>
        <w:color w:val="000000" w:themeColor="text1"/>
        <w:sz w:val="18"/>
        <w:szCs w:val="18"/>
      </w:rPr>
      <w:t>1</w:t>
    </w:r>
    <w:r w:rsidR="0061362C" w:rsidRPr="0065071D">
      <w:rPr>
        <w:rFonts w:ascii="Arial" w:hAnsi="Arial" w:cs="Arial"/>
        <w:color w:val="000000" w:themeColor="text1"/>
        <w:sz w:val="18"/>
        <w:szCs w:val="18"/>
      </w:rPr>
      <w:fldChar w:fldCharType="end"/>
    </w:r>
    <w:r w:rsidR="0061362C" w:rsidRPr="0065071D">
      <w:rPr>
        <w:rFonts w:ascii="Arial" w:hAnsi="Arial" w:cs="Arial"/>
        <w:color w:val="000000" w:themeColor="text1"/>
        <w:sz w:val="18"/>
        <w:szCs w:val="18"/>
      </w:rPr>
      <w:t xml:space="preserve"> of </w:t>
    </w:r>
    <w:r w:rsidR="0061362C" w:rsidRPr="0065071D">
      <w:rPr>
        <w:rFonts w:ascii="Arial" w:hAnsi="Arial" w:cs="Arial"/>
        <w:color w:val="000000" w:themeColor="text1"/>
        <w:sz w:val="18"/>
        <w:szCs w:val="18"/>
      </w:rPr>
      <w:fldChar w:fldCharType="begin"/>
    </w:r>
    <w:r w:rsidR="0061362C" w:rsidRPr="0065071D">
      <w:rPr>
        <w:rFonts w:ascii="Arial" w:hAnsi="Arial" w:cs="Arial"/>
        <w:color w:val="000000" w:themeColor="text1"/>
        <w:sz w:val="18"/>
        <w:szCs w:val="18"/>
      </w:rPr>
      <w:instrText xml:space="preserve"> NUMPAGES  \* Arabic  \* MERGEFORMAT </w:instrText>
    </w:r>
    <w:r w:rsidR="0061362C" w:rsidRPr="0065071D">
      <w:rPr>
        <w:rFonts w:ascii="Arial" w:hAnsi="Arial" w:cs="Arial"/>
        <w:color w:val="000000" w:themeColor="text1"/>
        <w:sz w:val="18"/>
        <w:szCs w:val="18"/>
      </w:rPr>
      <w:fldChar w:fldCharType="separate"/>
    </w:r>
    <w:r w:rsidR="00CB6BC1">
      <w:rPr>
        <w:rFonts w:ascii="Arial" w:hAnsi="Arial" w:cs="Arial"/>
        <w:noProof/>
        <w:color w:val="000000" w:themeColor="text1"/>
        <w:sz w:val="18"/>
        <w:szCs w:val="18"/>
      </w:rPr>
      <w:t>1</w:t>
    </w:r>
    <w:r w:rsidR="0061362C" w:rsidRPr="0065071D">
      <w:rPr>
        <w:rFonts w:ascii="Arial" w:hAnsi="Arial" w:cs="Arial"/>
        <w:color w:val="000000" w:themeColor="text1"/>
        <w:sz w:val="18"/>
        <w:szCs w:val="18"/>
      </w:rPr>
      <w:fldChar w:fldCharType="end"/>
    </w:r>
  </w:p>
  <w:p w14:paraId="3CF05881" w14:textId="77777777" w:rsidR="004918CB" w:rsidRPr="006852B4" w:rsidRDefault="004918CB" w:rsidP="005854D2">
    <w:pPr>
      <w:pStyle w:val="Footer"/>
      <w:ind w:right="360"/>
      <w:jc w:val="righ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08960" w14:textId="77777777" w:rsidR="009D0F52" w:rsidRDefault="009D0F52" w:rsidP="004624A1">
      <w:r>
        <w:separator/>
      </w:r>
    </w:p>
  </w:footnote>
  <w:footnote w:type="continuationSeparator" w:id="0">
    <w:p w14:paraId="172539BC" w14:textId="77777777" w:rsidR="009D0F52" w:rsidRDefault="009D0F52" w:rsidP="004624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466230" w14:textId="77777777" w:rsidR="004918CB" w:rsidRDefault="004918CB" w:rsidP="00126848">
    <w:pPr>
      <w:jc w:val="right"/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0F754F9A" wp14:editId="227B91BA">
          <wp:simplePos x="0" y="0"/>
          <wp:positionH relativeFrom="column">
            <wp:posOffset>0</wp:posOffset>
          </wp:positionH>
          <wp:positionV relativeFrom="paragraph">
            <wp:posOffset>90170</wp:posOffset>
          </wp:positionV>
          <wp:extent cx="2105025" cy="546735"/>
          <wp:effectExtent l="0" t="0" r="3175" b="12065"/>
          <wp:wrapThrough wrapText="bothSides">
            <wp:wrapPolygon edited="0">
              <wp:start x="0" y="0"/>
              <wp:lineTo x="0" y="12042"/>
              <wp:lineTo x="261" y="18063"/>
              <wp:lineTo x="1303" y="21073"/>
              <wp:lineTo x="2867" y="21073"/>
              <wp:lineTo x="20590" y="17059"/>
              <wp:lineTo x="21372" y="13045"/>
              <wp:lineTo x="20329" y="0"/>
              <wp:lineTo x="0" y="0"/>
            </wp:wrapPolygon>
          </wp:wrapThrough>
          <wp:docPr id="3" name="Picture 3" descr="../../Logo/Logos%20for%20Web%20Word%20and%20PPT/PNG%20-%20clear%20background/UW_TQT_Logo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Logo/Logos%20for%20Web%20Word%20and%20PPT/PNG%20-%20clear%20background/UW_TQT_Logo_RGB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0215"/>
                  <a:stretch/>
                </pic:blipFill>
                <pic:spPr bwMode="auto">
                  <a:xfrm>
                    <a:off x="0" y="0"/>
                    <a:ext cx="2105025" cy="5467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mo="http://schemas.microsoft.com/office/mac/office/2008/main" xmlns:mv="urn:schemas-microsoft-com:mac:vml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ab/>
    </w:r>
    <w:r>
      <w:rPr>
        <w:sz w:val="20"/>
        <w:szCs w:val="20"/>
      </w:rPr>
      <w:tab/>
      <w:t xml:space="preserve">        </w:t>
    </w:r>
    <w:r>
      <w:rPr>
        <w:rFonts w:ascii="Helvetica" w:hAnsi="Helvetica" w:cs="Helvetica"/>
        <w:noProof/>
      </w:rPr>
      <w:drawing>
        <wp:inline distT="0" distB="0" distL="0" distR="0" wp14:anchorId="79924AAF" wp14:editId="7C480BAA">
          <wp:extent cx="2230056" cy="791003"/>
          <wp:effectExtent l="0" t="0" r="571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1216" cy="7914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653327"/>
    <w:multiLevelType w:val="hybridMultilevel"/>
    <w:tmpl w:val="983012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553D0E"/>
    <w:multiLevelType w:val="hybridMultilevel"/>
    <w:tmpl w:val="AB628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7"/>
  <w:hideSpellingErrors/>
  <w:hideGrammaticalErrors/>
  <w:defaultTabStop w:val="72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4A1"/>
    <w:rsid w:val="00025A3B"/>
    <w:rsid w:val="00047478"/>
    <w:rsid w:val="00057855"/>
    <w:rsid w:val="00066CB6"/>
    <w:rsid w:val="00072897"/>
    <w:rsid w:val="00084F74"/>
    <w:rsid w:val="0009796E"/>
    <w:rsid w:val="000D7126"/>
    <w:rsid w:val="00100627"/>
    <w:rsid w:val="001074EC"/>
    <w:rsid w:val="00126848"/>
    <w:rsid w:val="00127F59"/>
    <w:rsid w:val="0015417E"/>
    <w:rsid w:val="00183708"/>
    <w:rsid w:val="00191C84"/>
    <w:rsid w:val="001A2425"/>
    <w:rsid w:val="001D4E98"/>
    <w:rsid w:val="001D54BB"/>
    <w:rsid w:val="001F50EE"/>
    <w:rsid w:val="00210372"/>
    <w:rsid w:val="002426A4"/>
    <w:rsid w:val="00254738"/>
    <w:rsid w:val="002707CF"/>
    <w:rsid w:val="00271746"/>
    <w:rsid w:val="00283B4A"/>
    <w:rsid w:val="002A1471"/>
    <w:rsid w:val="002B23D7"/>
    <w:rsid w:val="002D5473"/>
    <w:rsid w:val="002D628F"/>
    <w:rsid w:val="002D6945"/>
    <w:rsid w:val="003150B0"/>
    <w:rsid w:val="00323057"/>
    <w:rsid w:val="00345AFB"/>
    <w:rsid w:val="00392458"/>
    <w:rsid w:val="003A3C06"/>
    <w:rsid w:val="003C4598"/>
    <w:rsid w:val="003E0EA0"/>
    <w:rsid w:val="003F12BA"/>
    <w:rsid w:val="003F665B"/>
    <w:rsid w:val="004624A1"/>
    <w:rsid w:val="004839F6"/>
    <w:rsid w:val="004847F5"/>
    <w:rsid w:val="0049099C"/>
    <w:rsid w:val="004918CB"/>
    <w:rsid w:val="004965DE"/>
    <w:rsid w:val="004A26B3"/>
    <w:rsid w:val="004A57F8"/>
    <w:rsid w:val="004B25D0"/>
    <w:rsid w:val="004C4903"/>
    <w:rsid w:val="004E444C"/>
    <w:rsid w:val="00517B70"/>
    <w:rsid w:val="0054413A"/>
    <w:rsid w:val="0055375D"/>
    <w:rsid w:val="00570B34"/>
    <w:rsid w:val="00575730"/>
    <w:rsid w:val="005854D2"/>
    <w:rsid w:val="005A4491"/>
    <w:rsid w:val="005B2F5B"/>
    <w:rsid w:val="005B42DD"/>
    <w:rsid w:val="005C2142"/>
    <w:rsid w:val="0061362C"/>
    <w:rsid w:val="0065071D"/>
    <w:rsid w:val="006852B4"/>
    <w:rsid w:val="006A1BE0"/>
    <w:rsid w:val="0071453F"/>
    <w:rsid w:val="0072267B"/>
    <w:rsid w:val="007433F0"/>
    <w:rsid w:val="00754BA2"/>
    <w:rsid w:val="0075512C"/>
    <w:rsid w:val="007623B9"/>
    <w:rsid w:val="00771C30"/>
    <w:rsid w:val="00776BD6"/>
    <w:rsid w:val="00795386"/>
    <w:rsid w:val="0079631B"/>
    <w:rsid w:val="007B4821"/>
    <w:rsid w:val="007C5BCE"/>
    <w:rsid w:val="007D6506"/>
    <w:rsid w:val="007E14D6"/>
    <w:rsid w:val="007E21FE"/>
    <w:rsid w:val="007E43FB"/>
    <w:rsid w:val="00805D1B"/>
    <w:rsid w:val="00806082"/>
    <w:rsid w:val="00816FA8"/>
    <w:rsid w:val="0082010A"/>
    <w:rsid w:val="00836832"/>
    <w:rsid w:val="008476FE"/>
    <w:rsid w:val="00852045"/>
    <w:rsid w:val="008572EC"/>
    <w:rsid w:val="00890D53"/>
    <w:rsid w:val="008C3B8F"/>
    <w:rsid w:val="008C763D"/>
    <w:rsid w:val="0090380A"/>
    <w:rsid w:val="0090747B"/>
    <w:rsid w:val="00941436"/>
    <w:rsid w:val="0094629E"/>
    <w:rsid w:val="00970243"/>
    <w:rsid w:val="00971CFE"/>
    <w:rsid w:val="009A71FA"/>
    <w:rsid w:val="009C78EB"/>
    <w:rsid w:val="009D0F52"/>
    <w:rsid w:val="009F2FED"/>
    <w:rsid w:val="00A05A0B"/>
    <w:rsid w:val="00A14E51"/>
    <w:rsid w:val="00A17475"/>
    <w:rsid w:val="00A2214F"/>
    <w:rsid w:val="00A55852"/>
    <w:rsid w:val="00A81BAC"/>
    <w:rsid w:val="00AB46A3"/>
    <w:rsid w:val="00AD6CB1"/>
    <w:rsid w:val="00AF3567"/>
    <w:rsid w:val="00B008ED"/>
    <w:rsid w:val="00B00C0D"/>
    <w:rsid w:val="00B0122C"/>
    <w:rsid w:val="00B0227F"/>
    <w:rsid w:val="00B237C0"/>
    <w:rsid w:val="00B401D2"/>
    <w:rsid w:val="00B4355A"/>
    <w:rsid w:val="00B70BA7"/>
    <w:rsid w:val="00B907F7"/>
    <w:rsid w:val="00B943D3"/>
    <w:rsid w:val="00BB23ED"/>
    <w:rsid w:val="00BB375E"/>
    <w:rsid w:val="00BF0A25"/>
    <w:rsid w:val="00C10DBB"/>
    <w:rsid w:val="00C2589C"/>
    <w:rsid w:val="00C46F0C"/>
    <w:rsid w:val="00C55629"/>
    <w:rsid w:val="00CB6014"/>
    <w:rsid w:val="00CB6BC1"/>
    <w:rsid w:val="00CC527C"/>
    <w:rsid w:val="00CF38C8"/>
    <w:rsid w:val="00D31E6C"/>
    <w:rsid w:val="00D43399"/>
    <w:rsid w:val="00D642A8"/>
    <w:rsid w:val="00D74357"/>
    <w:rsid w:val="00D853BB"/>
    <w:rsid w:val="00D919B5"/>
    <w:rsid w:val="00DA287A"/>
    <w:rsid w:val="00DE3FA3"/>
    <w:rsid w:val="00E12C3A"/>
    <w:rsid w:val="00E26910"/>
    <w:rsid w:val="00E70474"/>
    <w:rsid w:val="00E7316B"/>
    <w:rsid w:val="00EA17FE"/>
    <w:rsid w:val="00F108F7"/>
    <w:rsid w:val="00F12CBB"/>
    <w:rsid w:val="00F26D0B"/>
    <w:rsid w:val="00F270A0"/>
    <w:rsid w:val="00F33D37"/>
    <w:rsid w:val="00F467B3"/>
    <w:rsid w:val="00F65D7F"/>
    <w:rsid w:val="00F66A8D"/>
    <w:rsid w:val="00F835D4"/>
    <w:rsid w:val="00F96CED"/>
    <w:rsid w:val="00FB4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4A58B4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4A57F8"/>
    <w:rPr>
      <w:rFonts w:ascii="Times New Roman" w:eastAsia="Times New Roman" w:hAnsi="Times New Roman" w:cs="Times New Roman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F5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7F59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127F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127F5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4624A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4624A1"/>
  </w:style>
  <w:style w:type="paragraph" w:styleId="Footer">
    <w:name w:val="footer"/>
    <w:basedOn w:val="Normal"/>
    <w:link w:val="FooterChar"/>
    <w:uiPriority w:val="99"/>
    <w:unhideWhenUsed/>
    <w:rsid w:val="004624A1"/>
    <w:pPr>
      <w:tabs>
        <w:tab w:val="center" w:pos="4320"/>
        <w:tab w:val="right" w:pos="8640"/>
      </w:tabs>
    </w:pPr>
    <w:rPr>
      <w:rFonts w:asciiTheme="minorHAnsi" w:eastAsiaTheme="minorEastAsia" w:hAnsiTheme="minorHAnsi" w:cstheme="minorBidi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4624A1"/>
  </w:style>
  <w:style w:type="character" w:styleId="Hyperlink">
    <w:name w:val="Hyperlink"/>
    <w:basedOn w:val="DefaultParagraphFont"/>
    <w:uiPriority w:val="99"/>
    <w:unhideWhenUsed/>
    <w:rsid w:val="0039245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B23D7"/>
    <w:rPr>
      <w:color w:val="800080" w:themeColor="followedHyperlink"/>
      <w:u w:val="single"/>
    </w:rPr>
  </w:style>
  <w:style w:type="character" w:styleId="PageNumber">
    <w:name w:val="page number"/>
    <w:basedOn w:val="DefaultParagraphFont"/>
    <w:uiPriority w:val="99"/>
    <w:semiHidden/>
    <w:unhideWhenUsed/>
    <w:rsid w:val="00C10DBB"/>
  </w:style>
  <w:style w:type="paragraph" w:styleId="BalloonText">
    <w:name w:val="Balloon Text"/>
    <w:basedOn w:val="Normal"/>
    <w:link w:val="BalloonTextChar"/>
    <w:uiPriority w:val="99"/>
    <w:semiHidden/>
    <w:unhideWhenUsed/>
    <w:rsid w:val="0012684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684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642A8"/>
    <w:pPr>
      <w:ind w:left="720"/>
      <w:contextualSpacing/>
    </w:pPr>
    <w:rPr>
      <w:rFonts w:asciiTheme="minorHAnsi" w:eastAsiaTheme="minorEastAsia" w:hAnsiTheme="minorHAnsi" w:cstheme="minorBidi"/>
      <w:lang w:val="en-US"/>
    </w:rPr>
  </w:style>
  <w:style w:type="character" w:styleId="UnresolvedMention">
    <w:name w:val="Unresolved Mention"/>
    <w:basedOn w:val="DefaultParagraphFont"/>
    <w:uiPriority w:val="99"/>
    <w:rsid w:val="00C2589C"/>
    <w:rPr>
      <w:color w:val="808080"/>
      <w:shd w:val="clear" w:color="auto" w:fill="E6E6E6"/>
    </w:rPr>
  </w:style>
  <w:style w:type="character" w:customStyle="1" w:styleId="apple-converted-space">
    <w:name w:val="apple-converted-space"/>
    <w:basedOn w:val="DefaultParagraphFont"/>
    <w:rsid w:val="00F66A8D"/>
  </w:style>
  <w:style w:type="character" w:styleId="CommentReference">
    <w:name w:val="annotation reference"/>
    <w:basedOn w:val="DefaultParagraphFont"/>
    <w:uiPriority w:val="99"/>
    <w:semiHidden/>
    <w:unhideWhenUsed/>
    <w:rsid w:val="005537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5375D"/>
    <w:rPr>
      <w:rFonts w:ascii="Calibri" w:eastAsia="Calibri" w:hAnsi="Calibri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5375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1BAC"/>
    <w:rPr>
      <w:rFonts w:ascii="Times New Roman" w:eastAsia="Times New Roman" w:hAnsi="Times New Roman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1BAC"/>
    <w:rPr>
      <w:rFonts w:ascii="Times New Roman" w:eastAsia="Times New Roman" w:hAnsi="Times New Roman" w:cs="Times New Roman"/>
      <w:b/>
      <w:bCs/>
      <w:sz w:val="20"/>
      <w:szCs w:val="20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948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qt.uwaterloo.ca/opportunities/quantum-seed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erc-crsng.gc.ca/professors-professeurs/financialadminguide-guideadminfinancier/index_eng.as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canada.ca/en/public-service-commission/services/appointment-framework/employment-equity-diversity/employment-equity-groups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waterlootqt.igloocommunities.com/program/administration/documents/tqt_financial_sops/edi_initiatives_06mar20_updatedocx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FA4C3FE-BBF4-BA4F-ACAE-CD9377DF4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Carly Turnbull</dc:creator>
  <cp:keywords/>
  <cp:lastModifiedBy>Lubaba Hoque</cp:lastModifiedBy>
  <cp:revision>2</cp:revision>
  <cp:lastPrinted>2018-09-21T14:23:00Z</cp:lastPrinted>
  <dcterms:created xsi:type="dcterms:W3CDTF">2021-05-17T14:55:00Z</dcterms:created>
  <dcterms:modified xsi:type="dcterms:W3CDTF">2021-05-17T14:55:00Z</dcterms:modified>
</cp:coreProperties>
</file>